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84" w:rsidRPr="004C4E20" w:rsidRDefault="004C4E20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bookmarkStart w:id="0" w:name="_GoBack"/>
      <w:bookmarkEnd w:id="0"/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Ц</w:t>
      </w:r>
      <w:r w:rsidR="001C4284"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ель</w:t>
      </w:r>
      <w:r w:rsidR="001C4284" w:rsidRPr="004C4E20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:</w:t>
      </w:r>
      <w:r w:rsidR="001C4284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  <w:hyperlink r:id="rId6" w:tgtFrame="_blank" w:history="1">
        <w:r w:rsidR="001C4284" w:rsidRPr="004C4E20">
          <w:rPr>
            <w:rFonts w:ascii="Times New Roman" w:eastAsia="Times New Roman" w:hAnsi="Times New Roman" w:cs="Times New Roman"/>
            <w:color w:val="378A9C"/>
            <w:sz w:val="28"/>
            <w:szCs w:val="28"/>
            <w:u w:val="single"/>
            <w:lang w:eastAsia="ru-RU"/>
          </w:rPr>
          <w:t>развивать</w:t>
        </w:r>
      </w:hyperlink>
      <w:r w:rsidR="001C4284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музыкальные и творческие способности детей.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Задачи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Обучающие</w:t>
      </w:r>
      <w:r w:rsidRPr="004C4E20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:</w:t>
      </w:r>
    </w:p>
    <w:p w:rsidR="001C4284" w:rsidRPr="004C4E20" w:rsidRDefault="001C4284" w:rsidP="001C4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дать </w:t>
      </w:r>
      <w:hyperlink r:id="rId7" w:tgtFrame="_blank" w:history="1">
        <w:r w:rsidRPr="004C4E20">
          <w:rPr>
            <w:rFonts w:ascii="Times New Roman" w:eastAsia="Times New Roman" w:hAnsi="Times New Roman" w:cs="Times New Roman"/>
            <w:color w:val="378A9C"/>
            <w:sz w:val="28"/>
            <w:szCs w:val="28"/>
            <w:u w:val="single"/>
            <w:lang w:eastAsia="ru-RU"/>
          </w:rPr>
          <w:t>детям</w:t>
        </w:r>
      </w:hyperlink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представление о звуках окружающего мира и способах их извлечения</w:t>
      </w:r>
    </w:p>
    <w:p w:rsidR="001C4284" w:rsidRPr="004C4E20" w:rsidRDefault="006757E7" w:rsidP="001C4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hyperlink r:id="rId8" w:tgtFrame="_blank" w:history="1">
        <w:r w:rsidR="001C4284" w:rsidRPr="004C4E20">
          <w:rPr>
            <w:rFonts w:ascii="Times New Roman" w:eastAsia="Times New Roman" w:hAnsi="Times New Roman" w:cs="Times New Roman"/>
            <w:color w:val="378A9C"/>
            <w:sz w:val="28"/>
            <w:szCs w:val="28"/>
            <w:u w:val="single"/>
            <w:lang w:eastAsia="ru-RU"/>
          </w:rPr>
          <w:t>закрепить</w:t>
        </w:r>
      </w:hyperlink>
      <w:r w:rsidR="001C4284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знания детей о музыкальных инструментах и их звучании.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Развивающие</w:t>
      </w:r>
      <w:r w:rsidRPr="004C4E20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:</w:t>
      </w:r>
    </w:p>
    <w:p w:rsidR="001C4284" w:rsidRPr="004C4E20" w:rsidRDefault="006757E7" w:rsidP="001C4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hyperlink r:id="rId9" w:tgtFrame="_blank" w:history="1">
        <w:r w:rsidR="001C4284" w:rsidRPr="004C4E20">
          <w:rPr>
            <w:rFonts w:ascii="Times New Roman" w:eastAsia="Times New Roman" w:hAnsi="Times New Roman" w:cs="Times New Roman"/>
            <w:color w:val="378A9C"/>
            <w:sz w:val="28"/>
            <w:szCs w:val="28"/>
            <w:u w:val="single"/>
            <w:lang w:eastAsia="ru-RU"/>
          </w:rPr>
          <w:t>развивать</w:t>
        </w:r>
      </w:hyperlink>
      <w:r w:rsidR="001C4284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познавательные процессы дете</w:t>
      </w:r>
      <w:proofErr w:type="gramStart"/>
      <w:r w:rsidR="001C4284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й(</w:t>
      </w:r>
      <w:proofErr w:type="gramEnd"/>
      <w:r w:rsidR="001C4284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внимание, восприятие, память, воображение, мышление)</w:t>
      </w:r>
    </w:p>
    <w:p w:rsidR="001C4284" w:rsidRPr="004C4E20" w:rsidRDefault="006757E7" w:rsidP="001C4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hyperlink r:id="rId10" w:tgtFrame="_blank" w:history="1">
        <w:r w:rsidR="001C4284" w:rsidRPr="004C4E20">
          <w:rPr>
            <w:rFonts w:ascii="Times New Roman" w:eastAsia="Times New Roman" w:hAnsi="Times New Roman" w:cs="Times New Roman"/>
            <w:color w:val="378A9C"/>
            <w:sz w:val="28"/>
            <w:szCs w:val="28"/>
            <w:u w:val="single"/>
            <w:lang w:eastAsia="ru-RU"/>
          </w:rPr>
          <w:t>развивать</w:t>
        </w:r>
      </w:hyperlink>
      <w:r w:rsidR="001C4284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музыкальные способности детей (слуховое восприятие, ритм, темп, тембр)</w:t>
      </w:r>
    </w:p>
    <w:p w:rsidR="001C4284" w:rsidRPr="004C4E20" w:rsidRDefault="001C4284" w:rsidP="001C4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стимулировать и обогащать творческие проявления детей в игре на детских музыкальных инструментах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Воспитательные</w:t>
      </w:r>
      <w:r w:rsidRPr="004C4E20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:</w:t>
      </w:r>
    </w:p>
    <w:p w:rsidR="001C4284" w:rsidRPr="004C4E20" w:rsidRDefault="001C4284" w:rsidP="001C42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способствовать формированию эмоциональной отзывчивости, любви к окружающему миру</w:t>
      </w:r>
    </w:p>
    <w:p w:rsidR="001C4284" w:rsidRPr="004C4E20" w:rsidRDefault="001C4284" w:rsidP="001C42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воспитывать потребность в общении с музыкой.</w:t>
      </w:r>
    </w:p>
    <w:p w:rsidR="004C4E20" w:rsidRDefault="004C4E20" w:rsidP="001C42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4C4E20" w:rsidRDefault="004C4E20" w:rsidP="001C42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4C4E20" w:rsidRDefault="004C4E20" w:rsidP="001C42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4C4E20" w:rsidRDefault="004C4E20" w:rsidP="001C42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4C4E20" w:rsidRDefault="004C4E20" w:rsidP="001C42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4C4E20" w:rsidRDefault="004C4E20" w:rsidP="001C42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4C4E20" w:rsidRDefault="004C4E20" w:rsidP="001C42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4C4E20" w:rsidRDefault="004C4E20" w:rsidP="001C42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4C4E20" w:rsidRDefault="004C4E20" w:rsidP="003870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3870FE" w:rsidRDefault="003870FE" w:rsidP="003870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3870FE" w:rsidRDefault="003870FE" w:rsidP="003870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1C4284" w:rsidRPr="004C4E20" w:rsidRDefault="001C4284" w:rsidP="001C42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lastRenderedPageBreak/>
        <w:t>Ход занятия</w:t>
      </w:r>
    </w:p>
    <w:p w:rsidR="001C4284" w:rsidRPr="004C4E20" w:rsidRDefault="001C4284" w:rsidP="001C4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1. Организационный момент</w:t>
      </w:r>
    </w:p>
    <w:p w:rsidR="001C4284" w:rsidRPr="004C4E20" w:rsidRDefault="004C4E20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</w:t>
      </w:r>
      <w:r w:rsidR="001C4284"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Под  спокойную музыку в дети заходят в зал.</w:t>
      </w:r>
      <w:r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)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Фея. 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Здравствуйте, мои друзья! Вы, конечно же, не узнали меня? Я – фея из волшебной страны </w:t>
      </w:r>
      <w:proofErr w:type="spellStart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Звукляндии</w:t>
      </w:r>
      <w:proofErr w:type="spellEnd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, в моём мире живёт очень много различных звуков. Там очень весело и интересно. И я хотела бы вас пригласить к себе в гости. А вы хотели бы со мной отправиться ко мне в страну </w:t>
      </w:r>
      <w:proofErr w:type="spellStart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Звукляндию</w:t>
      </w:r>
      <w:proofErr w:type="spellEnd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 А хотите познакомиться со звуками моей страны?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Ну что ж, хорошо. А для начала давайте с вами познакомимся и поприветствуем друг друга</w:t>
      </w:r>
      <w:proofErr w:type="gramStart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.</w:t>
      </w:r>
      <w:proofErr w:type="gramEnd"/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 моей волшебной стране все здороваются по-разному, кто-то поёт, а кто-то просто говорит “Привет!”, а я хочу с вами познакомиться и поздороваться звучащими жестами, посмотрите как.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2. Приветствие</w:t>
      </w:r>
    </w:p>
    <w:p w:rsidR="0047223D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Знакомимся звучащими жестами (хлопками). Вам необходимо </w:t>
      </w:r>
      <w:proofErr w:type="gramStart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прохлопать</w:t>
      </w:r>
      <w:proofErr w:type="gramEnd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своё имя, при этом сказать: “ Меня зовут…”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 xml:space="preserve">А теперь давайте поздороваемся вот так: “Здравствуйте, </w:t>
      </w:r>
      <w:r w:rsidR="0047223D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ребята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” 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 теперь повторяйте все за мной. </w:t>
      </w: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(Дети повторяют движения.)</w:t>
      </w:r>
      <w:r w:rsidR="00BA1C6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Молодцы! Ребята, мы с вами и не заметили, как очутились в моей волшебной стране.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3. Минутка познания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Фея. 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А сейчас усаживайтесь все поудобнее, я вас познакомлю со звуками, которые живут в этой чудесной стране </w:t>
      </w:r>
      <w:proofErr w:type="spellStart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Звукляндии</w:t>
      </w:r>
      <w:proofErr w:type="spellEnd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</w:p>
    <w:p w:rsidR="001C4284" w:rsidRPr="004C4E20" w:rsidRDefault="0047223D" w:rsidP="00472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Слушание произведения </w:t>
      </w:r>
      <w:r w:rsidRPr="00BA1C69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« В стране звуков»</w:t>
      </w:r>
    </w:p>
    <w:p w:rsidR="001C4284" w:rsidRPr="004C4E20" w:rsidRDefault="001C4284" w:rsidP="001C4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4. </w:t>
      </w:r>
      <w:proofErr w:type="spellStart"/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Звукоизвлечение</w:t>
      </w:r>
      <w:proofErr w:type="spellEnd"/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“Разные звуки”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Фея. 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Вот </w:t>
      </w:r>
      <w:r w:rsidR="0047223D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сейчас я вам раздам музыкальные инструменты. 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Ребята, посмотрите, что у меня есть. Что это? (палочки</w:t>
      </w:r>
      <w:r w:rsidR="0047223D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 деревянные ложки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). Из какого материала они сделаны? </w:t>
      </w: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(ответы детей – из дерева)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Это не простые палочки</w:t>
      </w:r>
      <w:r w:rsidR="0047223D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 ложки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 это палочки</w:t>
      </w:r>
      <w:r w:rsidR="0047223D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 ложки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– </w:t>
      </w:r>
      <w:proofErr w:type="spellStart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игралочки</w:t>
      </w:r>
      <w:proofErr w:type="spellEnd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 они умеют шагать, скакать и бегать. Давайте сделаем так, чтобы наши палочки</w:t>
      </w:r>
      <w:r w:rsidR="0047223D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 ложки 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зашагали и посчитаем на счёт: раз, два, три, четыре. А теперь сделаем так чтобы наши палочки</w:t>
      </w:r>
      <w:r w:rsidR="0047223D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 ложки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побежали. И также посчитаем. Молодцы! Давайте превратим, наши палочки</w:t>
      </w:r>
      <w:r w:rsidR="0047223D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 ложки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в ножки и поиграем с ними.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lastRenderedPageBreak/>
        <w:t>5. Ритмическая игра “Ножки”</w:t>
      </w:r>
    </w:p>
    <w:p w:rsidR="001C4284" w:rsidRPr="00BA1C69" w:rsidRDefault="001C4284" w:rsidP="001C428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A1C69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Ножки-ножки, вы шагали?</w:t>
      </w:r>
      <w:r w:rsidRPr="00BA1C69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br/>
        <w:t>Мы шагали – </w:t>
      </w:r>
      <w:r w:rsidRPr="00BA1C6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2 раза (шагают палочками)</w:t>
      </w:r>
    </w:p>
    <w:p w:rsidR="001C4284" w:rsidRPr="00BA1C69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A1C69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Ножки-ножки вы бежали?</w:t>
      </w:r>
      <w:r w:rsidRPr="00BA1C69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br/>
        <w:t>Мы бежали – </w:t>
      </w:r>
      <w:r w:rsidRPr="00BA1C6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2 раза (палочки бегут)</w:t>
      </w:r>
    </w:p>
    <w:p w:rsidR="001C4284" w:rsidRPr="00BA1C69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A1C69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Ножки-ножки вы плясали?</w:t>
      </w:r>
      <w:r w:rsidRPr="00BA1C69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br/>
        <w:t>Мы плясали – </w:t>
      </w:r>
      <w:r w:rsidRPr="00BA1C6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2 раза (движения крест </w:t>
      </w:r>
      <w:proofErr w:type="gramStart"/>
      <w:r w:rsidRPr="00BA1C6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на крест</w:t>
      </w:r>
      <w:proofErr w:type="gramEnd"/>
      <w:r w:rsidRPr="00BA1C6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палочками)</w:t>
      </w:r>
    </w:p>
    <w:p w:rsidR="001C4284" w:rsidRPr="00BA1C69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A1C69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 xml:space="preserve">Ножки </w:t>
      </w:r>
      <w:proofErr w:type="spellStart"/>
      <w:r w:rsidRPr="00BA1C69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ножки</w:t>
      </w:r>
      <w:proofErr w:type="spellEnd"/>
      <w:r w:rsidRPr="00BA1C69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 xml:space="preserve"> вы устали?</w:t>
      </w:r>
      <w:r w:rsidRPr="00BA1C69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br/>
        <w:t>Мы устали – </w:t>
      </w:r>
      <w:r w:rsidRPr="00BA1C6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2 раза (кладут палочки на колени)</w:t>
      </w:r>
    </w:p>
    <w:p w:rsidR="001C4284" w:rsidRPr="00BA1C69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</w:pPr>
      <w:r w:rsidRPr="00BA1C69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И опять всё начинали. </w:t>
      </w:r>
      <w:r w:rsidRPr="00BA1C69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(</w:t>
      </w:r>
      <w:r w:rsidRPr="00BA1C6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Игра проводится 2 раза)</w:t>
      </w:r>
    </w:p>
    <w:p w:rsidR="002E757C" w:rsidRPr="004C4E20" w:rsidRDefault="002E757C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Понравилось вам, детки, играть с палочками</w:t>
      </w:r>
      <w:r w:rsidR="002E757C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 ложками 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</w:t>
      </w:r>
      <w:r w:rsidR="00BA1C6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proofErr w:type="spellStart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игралочками</w:t>
      </w:r>
      <w:proofErr w:type="spellEnd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А вот на этом столике у меня расположились музыкальные инструменты, играя на </w:t>
      </w:r>
      <w:proofErr w:type="gramStart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них</w:t>
      </w:r>
      <w:proofErr w:type="gramEnd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мы услышим музыкальные звуки. Я хочу с вами поиграть в игру “Угадай, что звучит?”</w:t>
      </w:r>
    </w:p>
    <w:p w:rsidR="001C4284" w:rsidRPr="004C4E20" w:rsidRDefault="001C4284" w:rsidP="001C4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6. Музыкальная дидактическая игра “Угадай, что звучит?”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Фея. 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Кто из вас, ребята, храбрец и сможет поиграть на этих музыкальных инструментах, </w:t>
      </w:r>
      <w:r w:rsidR="002E757C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за спиной ребят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, а мы с остальными детками внимательно послушаем и попробуем </w:t>
      </w:r>
      <w:r w:rsidR="002E757C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услышать какой инструмент звучит</w:t>
      </w:r>
      <w:proofErr w:type="gramStart"/>
      <w:r w:rsidR="002E757C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</w:t>
      </w:r>
      <w:proofErr w:type="gramEnd"/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Музыкальные инструменты: ложки, бубен, металлофон, барабан, колокольчик, маракас.)</w:t>
      </w:r>
    </w:p>
    <w:p w:rsidR="002E757C" w:rsidRPr="004C4E20" w:rsidRDefault="002E757C" w:rsidP="002E75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Игра « Угадай, что звучит»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– Молодцы, ребята!</w:t>
      </w:r>
    </w:p>
    <w:p w:rsidR="002E757C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 заметили, что музыкальные звуки отличаются от звуков различных предметов? Чем?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Что мы можем сказать о них? Какие они? А скажите мне, пожалуйста, как называется вот этот инструмент? </w:t>
      </w: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(Фея показывает на фортепиано.)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 знаете, ребята, если на этих инструментах играть с определённым ритмом, то может получиться красивая окраска музыки. Скажите, а как называют людей, которые сочиняют музыку? </w:t>
      </w: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(Композиторы.)</w:t>
      </w:r>
    </w:p>
    <w:p w:rsidR="004C4E20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 вы хотели бы тоже стать композиторами?</w:t>
      </w:r>
    </w:p>
    <w:p w:rsidR="004C4E20" w:rsidRPr="004C4E20" w:rsidRDefault="004C4E20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lastRenderedPageBreak/>
        <w:t>Дети: Да!</w:t>
      </w:r>
    </w:p>
    <w:p w:rsidR="004C4E20" w:rsidRDefault="001C4284" w:rsidP="004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Я знаю одну интересную детскую песенку. </w:t>
      </w:r>
      <w:r w:rsidR="004C4E20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Но перед тем как ее сыграть, я загадаю вам</w:t>
      </w:r>
      <w:r w:rsidR="00BA1C6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</w:p>
    <w:p w:rsidR="00BA1C69" w:rsidRPr="00BA1C69" w:rsidRDefault="00BA1C69" w:rsidP="004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1C69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Загадка.</w:t>
      </w:r>
    </w:p>
    <w:p w:rsidR="004C4E20" w:rsidRPr="004C4E20" w:rsidRDefault="004C4E20" w:rsidP="004C4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Маленький, хрупкий</w:t>
      </w:r>
    </w:p>
    <w:p w:rsidR="004C4E20" w:rsidRPr="004C4E20" w:rsidRDefault="004C4E20" w:rsidP="004C4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Загадочный Джин,</w:t>
      </w:r>
    </w:p>
    <w:p w:rsidR="004C4E20" w:rsidRPr="004C4E20" w:rsidRDefault="004C4E20" w:rsidP="004C4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не видишь-</w:t>
      </w:r>
    </w:p>
    <w:p w:rsidR="004C4E20" w:rsidRPr="004C4E20" w:rsidRDefault="004C4E20" w:rsidP="004C4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ты один.</w:t>
      </w:r>
    </w:p>
    <w:p w:rsidR="004C4E20" w:rsidRPr="004C4E20" w:rsidRDefault="004C4E20" w:rsidP="004C4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снег пробиваешься</w:t>
      </w:r>
    </w:p>
    <w:p w:rsidR="004C4E20" w:rsidRPr="004C4E20" w:rsidRDefault="004C4E20" w:rsidP="004C4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Ранней весной.</w:t>
      </w:r>
    </w:p>
    <w:p w:rsidR="004C4E20" w:rsidRPr="004C4E20" w:rsidRDefault="004C4E20" w:rsidP="004C4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Забвенно</w:t>
      </w:r>
      <w:proofErr w:type="spellEnd"/>
      <w:r w:rsidRPr="004C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любуешься</w:t>
      </w:r>
    </w:p>
    <w:p w:rsidR="004C4E20" w:rsidRDefault="004C4E20" w:rsidP="004C4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ты собой.</w:t>
      </w:r>
    </w:p>
    <w:p w:rsidR="00BA1C69" w:rsidRPr="004C4E20" w:rsidRDefault="00BA1C69" w:rsidP="004C4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4E20" w:rsidRPr="004C4E20" w:rsidRDefault="004C4E20" w:rsidP="004C4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Фея. О каком цветке я прочитала вам стихотворение?</w:t>
      </w:r>
    </w:p>
    <w:p w:rsidR="004C4E20" w:rsidRPr="004C4E20" w:rsidRDefault="004C4E20" w:rsidP="004C4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 подснежнике.</w:t>
      </w:r>
    </w:p>
    <w:p w:rsidR="001C4284" w:rsidRPr="004C4E20" w:rsidRDefault="004C4E20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Фея: А теперь послушайте</w:t>
      </w:r>
      <w:r w:rsidR="00BA1C6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песенку. Постарайтесь его </w:t>
      </w:r>
      <w:r w:rsidR="001C4284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угадать.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(Фея исполняет на фортепиано </w:t>
      </w:r>
      <w:r w:rsidR="004C4E20"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песню « Мамин праздник»</w:t>
      </w: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”.)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Фея. 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Узнали, ребята песенку? Давайте её с вами дружно споём.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(Дети исполняют </w:t>
      </w:r>
      <w:r w:rsidR="004C4E20"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песню « Мамин праздник»</w:t>
      </w: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”.)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Фея. 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 сейчас, ребята, вам предоставляется возможность попробовать себя в роли композитора. Давайте украсим песенку “</w:t>
      </w:r>
      <w:r w:rsidR="004C4E20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Мамин праздник 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” звучанием других музыкальных инструментов, которые есть у вас.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7. Игра-импровизация на музыкальных инструментах “</w:t>
      </w:r>
      <w:r w:rsidR="004C4E20"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Мамин праздник»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1. Первичное исполнение полной импровизации детей.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2. Вторичное исполнение с разученным ритмическим рисунком.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Чтобы стать хорошими композиторами необходимо обладать различными музыкальными способностями (уметь слушать музыку, слышать других в совместной игре, </w:t>
      </w:r>
      <w:proofErr w:type="gramStart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</w:t>
      </w:r>
      <w:proofErr w:type="gramEnd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конечно же правильно исполнять различные ритмические рисунки). Сложно быть композиторами?</w:t>
      </w:r>
    </w:p>
    <w:p w:rsidR="001C4284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После такой замечательной песенки, которую вы украсили своими инструментами, можно и отдохнуть.</w:t>
      </w:r>
    </w:p>
    <w:p w:rsidR="00BA1C69" w:rsidRPr="004C4E20" w:rsidRDefault="00BA1C69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1C4284" w:rsidRPr="004C4E20" w:rsidRDefault="001C4284" w:rsidP="001C4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lastRenderedPageBreak/>
        <w:t>8. Релаксация “Тишина” (на фоне спокойной музыки)</w:t>
      </w:r>
    </w:p>
    <w:p w:rsidR="001C4284" w:rsidRPr="004C4E20" w:rsidRDefault="001C4284" w:rsidP="001C428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Сядем мы на стульчики,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Глазки все закроем.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Будем слушать звуки мы,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Рядом они ходят.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Звуки можно извлекать,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Прокричать и простучать.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Можно также их сыграть,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Можно спеть и станцевать.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Чтобы звуки услыхать,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Нужно всем нам помолчать.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9. Итог занятия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А сейчас открываем все глазки, понравилась вам, ребята моя страна звуков? </w:t>
      </w:r>
      <w:r w:rsidR="004C4E20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proofErr w:type="gramStart"/>
      <w:r w:rsidR="004C4E20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А </w:t>
      </w: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улыбчивое и грустное.)</w:t>
      </w:r>
      <w:proofErr w:type="gramEnd"/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– Посмотрите, они одинаковы? Соотнесите своё настроение с солнышками и подойдите к ним.</w:t>
      </w:r>
    </w:p>
    <w:p w:rsidR="004C4E20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Я очень рада, ребята, что у вас у всех весёлое настроение. Вы все такие интересные, </w:t>
      </w:r>
      <w:r w:rsidR="004C4E20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сейчас я предлагаю вам потанцевать.</w:t>
      </w:r>
    </w:p>
    <w:p w:rsidR="001C4284" w:rsidRPr="004C4E20" w:rsidRDefault="004C4E20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( Танцы « Капитан», « </w:t>
      </w:r>
      <w:proofErr w:type="gramStart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Буги вуги</w:t>
      </w:r>
      <w:proofErr w:type="gramEnd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», « Необыкновенная»)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Ну что ж, а мне нужно отправляться в свою волшебную страну </w:t>
      </w:r>
      <w:proofErr w:type="spellStart"/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Звуклян</w:t>
      </w:r>
      <w:r w:rsidR="004C4E20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дию</w:t>
      </w:r>
      <w:proofErr w:type="spellEnd"/>
      <w:r w:rsidR="004C4E20"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 Давайте попрощаемся с вами</w:t>
      </w: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</w:p>
    <w:p w:rsidR="001C4284" w:rsidRPr="004C4E20" w:rsidRDefault="001C4284" w:rsidP="001C4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10. Прощание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“До свидания!”</w:t>
      </w:r>
    </w:p>
    <w:p w:rsidR="001C4284" w:rsidRPr="004C4E20" w:rsidRDefault="001C4284" w:rsidP="001C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Под звуки музыки </w:t>
      </w:r>
      <w:r w:rsidR="004C4E20"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дети </w:t>
      </w:r>
      <w:r w:rsidRPr="004C4E20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уходит.</w:t>
      </w:r>
    </w:p>
    <w:p w:rsidR="001C4284" w:rsidRPr="004C4E20" w:rsidRDefault="001C4284" w:rsidP="001C4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C4284" w:rsidRPr="004C4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C9E"/>
    <w:multiLevelType w:val="multilevel"/>
    <w:tmpl w:val="4324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0507B"/>
    <w:multiLevelType w:val="multilevel"/>
    <w:tmpl w:val="830C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C561D"/>
    <w:multiLevelType w:val="multilevel"/>
    <w:tmpl w:val="AE48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BE"/>
    <w:rsid w:val="001C4284"/>
    <w:rsid w:val="002E757C"/>
    <w:rsid w:val="00356E1B"/>
    <w:rsid w:val="003870FE"/>
    <w:rsid w:val="0047223D"/>
    <w:rsid w:val="004C4E20"/>
    <w:rsid w:val="00587081"/>
    <w:rsid w:val="006757E7"/>
    <w:rsid w:val="008F09BE"/>
    <w:rsid w:val="00BA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8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87081"/>
  </w:style>
  <w:style w:type="character" w:customStyle="1" w:styleId="c9">
    <w:name w:val="c9"/>
    <w:basedOn w:val="a0"/>
    <w:rsid w:val="00587081"/>
  </w:style>
  <w:style w:type="character" w:customStyle="1" w:styleId="c8">
    <w:name w:val="c8"/>
    <w:basedOn w:val="a0"/>
    <w:rsid w:val="00587081"/>
  </w:style>
  <w:style w:type="character" w:customStyle="1" w:styleId="apple-converted-space">
    <w:name w:val="apple-converted-space"/>
    <w:basedOn w:val="a0"/>
    <w:rsid w:val="00587081"/>
  </w:style>
  <w:style w:type="character" w:customStyle="1" w:styleId="c3">
    <w:name w:val="c3"/>
    <w:basedOn w:val="a0"/>
    <w:rsid w:val="00587081"/>
  </w:style>
  <w:style w:type="character" w:customStyle="1" w:styleId="c6">
    <w:name w:val="c6"/>
    <w:basedOn w:val="a0"/>
    <w:rsid w:val="00587081"/>
  </w:style>
  <w:style w:type="character" w:customStyle="1" w:styleId="c16">
    <w:name w:val="c16"/>
    <w:basedOn w:val="a0"/>
    <w:rsid w:val="00587081"/>
  </w:style>
  <w:style w:type="character" w:customStyle="1" w:styleId="c14">
    <w:name w:val="c14"/>
    <w:basedOn w:val="a0"/>
    <w:rsid w:val="00587081"/>
  </w:style>
  <w:style w:type="character" w:customStyle="1" w:styleId="c13">
    <w:name w:val="c13"/>
    <w:basedOn w:val="a0"/>
    <w:rsid w:val="00587081"/>
  </w:style>
  <w:style w:type="paragraph" w:customStyle="1" w:styleId="c2">
    <w:name w:val="c2"/>
    <w:basedOn w:val="a"/>
    <w:rsid w:val="0058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7081"/>
  </w:style>
  <w:style w:type="character" w:customStyle="1" w:styleId="c12">
    <w:name w:val="c12"/>
    <w:basedOn w:val="a0"/>
    <w:rsid w:val="005870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8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87081"/>
  </w:style>
  <w:style w:type="character" w:customStyle="1" w:styleId="c9">
    <w:name w:val="c9"/>
    <w:basedOn w:val="a0"/>
    <w:rsid w:val="00587081"/>
  </w:style>
  <w:style w:type="character" w:customStyle="1" w:styleId="c8">
    <w:name w:val="c8"/>
    <w:basedOn w:val="a0"/>
    <w:rsid w:val="00587081"/>
  </w:style>
  <w:style w:type="character" w:customStyle="1" w:styleId="apple-converted-space">
    <w:name w:val="apple-converted-space"/>
    <w:basedOn w:val="a0"/>
    <w:rsid w:val="00587081"/>
  </w:style>
  <w:style w:type="character" w:customStyle="1" w:styleId="c3">
    <w:name w:val="c3"/>
    <w:basedOn w:val="a0"/>
    <w:rsid w:val="00587081"/>
  </w:style>
  <w:style w:type="character" w:customStyle="1" w:styleId="c6">
    <w:name w:val="c6"/>
    <w:basedOn w:val="a0"/>
    <w:rsid w:val="00587081"/>
  </w:style>
  <w:style w:type="character" w:customStyle="1" w:styleId="c16">
    <w:name w:val="c16"/>
    <w:basedOn w:val="a0"/>
    <w:rsid w:val="00587081"/>
  </w:style>
  <w:style w:type="character" w:customStyle="1" w:styleId="c14">
    <w:name w:val="c14"/>
    <w:basedOn w:val="a0"/>
    <w:rsid w:val="00587081"/>
  </w:style>
  <w:style w:type="character" w:customStyle="1" w:styleId="c13">
    <w:name w:val="c13"/>
    <w:basedOn w:val="a0"/>
    <w:rsid w:val="00587081"/>
  </w:style>
  <w:style w:type="paragraph" w:customStyle="1" w:styleId="c2">
    <w:name w:val="c2"/>
    <w:basedOn w:val="a"/>
    <w:rsid w:val="0058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7081"/>
  </w:style>
  <w:style w:type="character" w:customStyle="1" w:styleId="c12">
    <w:name w:val="c12"/>
    <w:basedOn w:val="a0"/>
    <w:rsid w:val="0058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15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6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logoped/1980-igra-pomogi-natashe-razlozhit-veshchi-po-mestam--zakrepit-ponimanie-i-upotreblenie-glagolov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50ds.ru/vospitatel/7165-proekt-detyam-o-krasnoyarskikh-khudozhnikakh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metodist/5807-opyt-raboty-vnimanie-mozhno-i-nuzhno-razvivat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50ds.ru/metodist/5807-opyt-raboty-vnimanie-mozhno-i-nuzhno-razviva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0ds.ru/psiholog/3062-kak-razvivat-poznavatelnuyu-aktivnost-detey-doshkolnogo-vozras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lenovo</cp:lastModifiedBy>
  <cp:revision>10</cp:revision>
  <dcterms:created xsi:type="dcterms:W3CDTF">2013-02-28T15:55:00Z</dcterms:created>
  <dcterms:modified xsi:type="dcterms:W3CDTF">2021-10-05T16:26:00Z</dcterms:modified>
</cp:coreProperties>
</file>