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992"/>
        <w:gridCol w:w="1702"/>
        <w:gridCol w:w="8221"/>
      </w:tblGrid>
      <w:tr w:rsidR="004B0298" w:rsidRPr="005D2C26" w:rsidTr="005D2C26">
        <w:tc>
          <w:tcPr>
            <w:tcW w:w="992" w:type="dxa"/>
          </w:tcPr>
          <w:p w:rsidR="004B0298" w:rsidRPr="00227EB4" w:rsidRDefault="004B0298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702" w:type="dxa"/>
          </w:tcPr>
          <w:p w:rsidR="004B0298" w:rsidRPr="00227EB4" w:rsidRDefault="004B0298" w:rsidP="004B0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21" w:type="dxa"/>
          </w:tcPr>
          <w:p w:rsidR="004B0298" w:rsidRPr="00227EB4" w:rsidRDefault="004B0298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Темы</w:t>
            </w:r>
          </w:p>
        </w:tc>
      </w:tr>
      <w:tr w:rsidR="004B0298" w:rsidRPr="005D2C26" w:rsidTr="005D2C26">
        <w:tc>
          <w:tcPr>
            <w:tcW w:w="992" w:type="dxa"/>
            <w:vMerge w:val="restart"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</w:t>
            </w:r>
          </w:p>
        </w:tc>
        <w:tc>
          <w:tcPr>
            <w:tcW w:w="8221" w:type="dxa"/>
          </w:tcPr>
          <w:p w:rsidR="004B0298" w:rsidRPr="005D2C26" w:rsidRDefault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3E3E5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84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5D2C2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</w:t>
            </w:r>
          </w:p>
        </w:tc>
        <w:tc>
          <w:tcPr>
            <w:tcW w:w="8221" w:type="dxa"/>
          </w:tcPr>
          <w:p w:rsidR="00227EB4" w:rsidRDefault="00FE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школе. Что умеют будущие первоклассники?</w:t>
            </w:r>
          </w:p>
          <w:p w:rsidR="004B0298" w:rsidRPr="005D2C26" w:rsidRDefault="003E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3E3E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3E3E58">
              <w:rPr>
                <w:rFonts w:ascii="Times New Roman" w:hAnsi="Times New Roman" w:cs="Times New Roman"/>
                <w:sz w:val="24"/>
                <w:szCs w:val="24"/>
              </w:rPr>
              <w:t>День Бородинского сражения</w:t>
            </w:r>
            <w:r w:rsidR="00F535F4" w:rsidRPr="003E3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243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09.09 – 13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221" w:type="dxa"/>
          </w:tcPr>
          <w:p w:rsidR="004B0298" w:rsidRPr="005D2C26" w:rsidRDefault="005D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Что такое дружба? Мои друзья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16.09 – 20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221" w:type="dxa"/>
          </w:tcPr>
          <w:p w:rsidR="004B0298" w:rsidRPr="005D2C26" w:rsidRDefault="005D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Наши добрые дела. Уроки вежливости и этикета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23.09 – 27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FE5362" w:rsidRDefault="00FE5362" w:rsidP="00FE5362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5362">
              <w:rPr>
                <w:rFonts w:ascii="Times New Roman" w:hAnsi="Times New Roman" w:cs="Times New Roman"/>
                <w:sz w:val="24"/>
                <w:szCs w:val="24"/>
              </w:rPr>
              <w:t xml:space="preserve">Труд взрослых. Профессии детского сада </w:t>
            </w:r>
          </w:p>
          <w:p w:rsidR="004B0298" w:rsidRPr="005D2C26" w:rsidRDefault="00227EB4" w:rsidP="00FE5362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5D2C26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33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30.09 – 4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253CB9" w:rsidRDefault="005D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Кладовая природы</w:t>
            </w:r>
            <w:r w:rsidR="00253CB9">
              <w:rPr>
                <w:rFonts w:ascii="Times New Roman" w:hAnsi="Times New Roman" w:cs="Times New Roman"/>
                <w:sz w:val="24"/>
                <w:szCs w:val="24"/>
              </w:rPr>
              <w:t>. Труд людей осенью</w:t>
            </w:r>
          </w:p>
          <w:p w:rsidR="005D2C26" w:rsidRPr="00227EB4" w:rsidRDefault="00D15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227EB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еждународный день пожилых людей»</w:t>
            </w:r>
          </w:p>
        </w:tc>
      </w:tr>
      <w:tr w:rsidR="004B0298" w:rsidRPr="005D2C26" w:rsidTr="00227EB4">
        <w:trPr>
          <w:trHeight w:val="187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7.10 – 11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221" w:type="dxa"/>
          </w:tcPr>
          <w:p w:rsidR="004B0298" w:rsidRPr="005D2C26" w:rsidRDefault="00AC3C41" w:rsidP="0051304A">
            <w:pPr>
              <w:tabs>
                <w:tab w:val="left" w:pos="1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Хлеб наше богатство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14.10 – 18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221" w:type="dxa"/>
          </w:tcPr>
          <w:p w:rsidR="00227EB4" w:rsidRDefault="004B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 w:rsidR="00F5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C26" w:rsidRPr="005D2C26" w:rsidRDefault="00227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227EB4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21.10 – 25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221" w:type="dxa"/>
          </w:tcPr>
          <w:p w:rsidR="00227EB4" w:rsidRDefault="00AC3C4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Животные осенью</w:t>
            </w:r>
          </w:p>
          <w:p w:rsidR="005D2C26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227E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анимации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20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28.10 – 2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5D2C26" w:rsidP="0051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5D92" w:rsidRPr="00227EB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2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5.11 – 8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.11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221" w:type="dxa"/>
          </w:tcPr>
          <w:p w:rsidR="004B0298" w:rsidRPr="005D2C26" w:rsidRDefault="005D2C26" w:rsidP="004B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Мир предметов, техники, механизмов, изобретений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18.11 – 22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21" w:type="dxa"/>
          </w:tcPr>
          <w:p w:rsidR="004B0298" w:rsidRPr="005D2C26" w:rsidRDefault="00AC3C41" w:rsidP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F4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моей семьи</w:t>
            </w:r>
            <w:r w:rsidR="00F5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25.11 – 29.11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DE07D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в Российской Федерации»</w:t>
            </w:r>
          </w:p>
        </w:tc>
      </w:tr>
      <w:tr w:rsidR="004B0298" w:rsidRPr="005D2C26" w:rsidTr="005D2C26"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2.12 – 6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227EB4" w:rsidRDefault="00F535F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4B0298" w:rsidRPr="00227EB4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«День Добровольца (волонтера) в России»</w:t>
            </w:r>
          </w:p>
          <w:p w:rsidR="00F535F4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художника»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09.12 – 13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221" w:type="dxa"/>
          </w:tcPr>
          <w:p w:rsidR="004B0298" w:rsidRPr="005D2C26" w:rsidRDefault="00AC3C41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Зима в лесу. Зимующие птицы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– 20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21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К нам приходит новый год</w:t>
            </w:r>
          </w:p>
        </w:tc>
      </w:tr>
      <w:tr w:rsidR="004B0298" w:rsidRPr="005D2C26" w:rsidTr="005D2C26">
        <w:trPr>
          <w:trHeight w:val="318"/>
        </w:trPr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 – 28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</w:tr>
      <w:tr w:rsidR="004B0298" w:rsidRPr="005D2C26" w:rsidTr="00227EB4">
        <w:trPr>
          <w:trHeight w:val="417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7A2C91" w:rsidRDefault="00D15293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7A2C91">
              <w:rPr>
                <w:rFonts w:ascii="Times New Roman" w:hAnsi="Times New Roman" w:cs="Times New Roman"/>
                <w:sz w:val="24"/>
                <w:szCs w:val="24"/>
              </w:rPr>
              <w:t>, 10.01</w:t>
            </w:r>
          </w:p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 – 12.01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4B0298" w:rsidRPr="005D2C26" w:rsidTr="00227EB4">
        <w:trPr>
          <w:trHeight w:val="417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 – 25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21" w:type="dxa"/>
          </w:tcPr>
          <w:p w:rsidR="004B0298" w:rsidRPr="005D2C26" w:rsidRDefault="00E3469C" w:rsidP="00CE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</w:tr>
      <w:tr w:rsidR="004B0298" w:rsidRPr="005D2C26" w:rsidTr="006D72F7">
        <w:trPr>
          <w:trHeight w:val="441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 – 31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221" w:type="dxa"/>
          </w:tcPr>
          <w:p w:rsidR="004B0298" w:rsidRPr="005D2C26" w:rsidRDefault="00FA20DB" w:rsidP="006D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0DB">
              <w:rPr>
                <w:rFonts w:ascii="Times New Roman" w:hAnsi="Times New Roman" w:cs="Times New Roman"/>
                <w:sz w:val="24"/>
                <w:szCs w:val="24"/>
              </w:rPr>
              <w:t>Путешестви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странам и континентам</w:t>
            </w:r>
          </w:p>
        </w:tc>
      </w:tr>
      <w:tr w:rsidR="004B0298" w:rsidRPr="005D2C26" w:rsidTr="00227EB4">
        <w:trPr>
          <w:trHeight w:val="305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 – 7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</w:p>
        </w:tc>
      </w:tr>
      <w:tr w:rsidR="004B0298" w:rsidRPr="005D2C26" w:rsidTr="005D2C26">
        <w:trPr>
          <w:trHeight w:val="12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 – 14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227EB4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456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0298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456D0D" w:rsidRPr="00227EB4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– 21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21" w:type="dxa"/>
          </w:tcPr>
          <w:p w:rsidR="004B0298" w:rsidRPr="005D2C26" w:rsidRDefault="00FA20D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F4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 – 28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221" w:type="dxa"/>
          </w:tcPr>
          <w:p w:rsidR="00227EB4" w:rsidRPr="00227EB4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604F"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0298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88604F" w:rsidRPr="00227EB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</w:tr>
      <w:tr w:rsidR="004B0298" w:rsidRPr="005D2C26" w:rsidTr="005D2C26">
        <w:trPr>
          <w:trHeight w:val="330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7A2C91" w:rsidRDefault="004B0298" w:rsidP="0087506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A2C9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26.02 – 1.03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7A2C91" w:rsidRDefault="0088604F" w:rsidP="0087506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A2C9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Обитатели морей, рек, океанов</w:t>
            </w:r>
          </w:p>
        </w:tc>
      </w:tr>
      <w:tr w:rsidR="004B0298" w:rsidRPr="005D2C26" w:rsidTr="005D2C26">
        <w:trPr>
          <w:trHeight w:val="31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.03 – 7.03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4B0298" w:rsidRPr="00227EB4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 – 14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21" w:type="dxa"/>
          </w:tcPr>
          <w:p w:rsidR="004B0298" w:rsidRPr="005D2C26" w:rsidRDefault="0088604F" w:rsidP="004E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 – 21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21" w:type="dxa"/>
          </w:tcPr>
          <w:p w:rsidR="004B0298" w:rsidRPr="005D2C26" w:rsidRDefault="00FA20DB" w:rsidP="00F4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 – 28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«Всемирный день т</w:t>
            </w:r>
            <w:r w:rsidR="001E5D92" w:rsidRPr="00227EB4">
              <w:rPr>
                <w:rFonts w:ascii="Times New Roman" w:hAnsi="Times New Roman" w:cs="Times New Roman"/>
                <w:sz w:val="24"/>
                <w:szCs w:val="24"/>
              </w:rPr>
              <w:t>еатра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D92" w:rsidRPr="005D2C26" w:rsidTr="005D2C26"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1E5D92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 – 4</w:t>
            </w:r>
            <w:r w:rsidR="001E5D92"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1E5D92" w:rsidRPr="005D2C26" w:rsidRDefault="001E5D9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746854"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</w:tr>
      <w:tr w:rsidR="001E5D92" w:rsidRPr="005D2C26" w:rsidTr="005D2C26"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E5D92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 – 11</w:t>
            </w:r>
            <w:r w:rsidR="001E5D92"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8221" w:type="dxa"/>
          </w:tcPr>
          <w:p w:rsidR="001E5D92" w:rsidRPr="005D2C26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10E2" w:rsidRPr="00227EB4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D92" w:rsidRPr="005D2C26" w:rsidTr="005D2C26"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E5D92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 – 18</w:t>
            </w:r>
            <w:r w:rsidR="001E5D92"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1" w:type="dxa"/>
          </w:tcPr>
          <w:p w:rsidR="001E5D92" w:rsidRPr="00227EB4" w:rsidRDefault="00F46D56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FF35E5">
              <w:rPr>
                <w:rFonts w:ascii="Times New Roman" w:hAnsi="Times New Roman" w:cs="Times New Roman"/>
                <w:sz w:val="24"/>
                <w:szCs w:val="24"/>
              </w:rPr>
              <w:t>обуждение весны. Встречаем птиц</w:t>
            </w:r>
          </w:p>
        </w:tc>
      </w:tr>
      <w:tr w:rsidR="001E5D92" w:rsidRPr="005D2C26" w:rsidTr="005D2C26">
        <w:trPr>
          <w:trHeight w:val="231"/>
        </w:trPr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E5D92" w:rsidRPr="005D2C26" w:rsidRDefault="007A2C91" w:rsidP="0015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5D92"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5D92"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1E5D92" w:rsidRPr="00227EB4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1256"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="001E5D92" w:rsidRPr="00227EB4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D15293">
        <w:trPr>
          <w:trHeight w:val="345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18237B" w:rsidRPr="005D2C26" w:rsidRDefault="007A2C91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28.05-30.05</w:t>
            </w:r>
            <w:bookmarkStart w:id="0" w:name="_GoBack"/>
            <w:bookmarkEnd w:id="0"/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D15293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D15293" w:rsidRPr="005D2C26" w:rsidTr="00FF35E5">
        <w:trPr>
          <w:trHeight w:val="217"/>
        </w:trPr>
        <w:tc>
          <w:tcPr>
            <w:tcW w:w="992" w:type="dxa"/>
            <w:vMerge/>
            <w:tcBorders>
              <w:top w:val="double" w:sz="12" w:space="0" w:color="auto"/>
            </w:tcBorders>
            <w:textDirection w:val="btLr"/>
            <w:vAlign w:val="center"/>
          </w:tcPr>
          <w:p w:rsidR="00D15293" w:rsidRPr="00227EB4" w:rsidRDefault="00D15293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15293" w:rsidRDefault="0018237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05.05-07.05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D15293" w:rsidRDefault="00D15293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18237B" w:rsidRPr="00FF35E5" w:rsidTr="005D2C26">
        <w:tc>
          <w:tcPr>
            <w:tcW w:w="992" w:type="dxa"/>
            <w:vMerge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8237B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– 16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221" w:type="dxa"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</w:t>
            </w:r>
          </w:p>
        </w:tc>
      </w:tr>
      <w:tr w:rsidR="0018237B" w:rsidRPr="005D2C26" w:rsidTr="005D2C26">
        <w:tc>
          <w:tcPr>
            <w:tcW w:w="992" w:type="dxa"/>
            <w:vMerge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 – 23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8221" w:type="dxa"/>
          </w:tcPr>
          <w:p w:rsidR="0018237B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тропа </w:t>
            </w:r>
          </w:p>
          <w:p w:rsidR="0018237B" w:rsidRPr="00FF35E5" w:rsidRDefault="0018237B" w:rsidP="0018237B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славянской письменности и культуры</w:t>
            </w:r>
          </w:p>
        </w:tc>
      </w:tr>
      <w:tr w:rsidR="0018237B" w:rsidRPr="005D2C26" w:rsidTr="005D2C26">
        <w:tc>
          <w:tcPr>
            <w:tcW w:w="992" w:type="dxa"/>
            <w:vMerge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26.05 - 30.05</w:t>
            </w:r>
          </w:p>
        </w:tc>
        <w:tc>
          <w:tcPr>
            <w:tcW w:w="8221" w:type="dxa"/>
          </w:tcPr>
          <w:p w:rsidR="0018237B" w:rsidRPr="005D2C26" w:rsidRDefault="0018237B" w:rsidP="0018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свиданья детский сад!</w:t>
            </w:r>
          </w:p>
        </w:tc>
      </w:tr>
    </w:tbl>
    <w:p w:rsidR="00384B89" w:rsidRDefault="00384B89"/>
    <w:sectPr w:rsidR="00384B89" w:rsidSect="0018237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5C"/>
    <w:rsid w:val="00051A84"/>
    <w:rsid w:val="0010161C"/>
    <w:rsid w:val="00155419"/>
    <w:rsid w:val="0018237B"/>
    <w:rsid w:val="001E5D92"/>
    <w:rsid w:val="001F2AE8"/>
    <w:rsid w:val="00227EB4"/>
    <w:rsid w:val="00253CB9"/>
    <w:rsid w:val="0026575C"/>
    <w:rsid w:val="00316027"/>
    <w:rsid w:val="00331256"/>
    <w:rsid w:val="00384B89"/>
    <w:rsid w:val="003A5191"/>
    <w:rsid w:val="003C7857"/>
    <w:rsid w:val="003E3E58"/>
    <w:rsid w:val="004162E6"/>
    <w:rsid w:val="00450DA8"/>
    <w:rsid w:val="00456D0D"/>
    <w:rsid w:val="00462499"/>
    <w:rsid w:val="004B0298"/>
    <w:rsid w:val="004C63AC"/>
    <w:rsid w:val="004E3807"/>
    <w:rsid w:val="0051304A"/>
    <w:rsid w:val="005D2C26"/>
    <w:rsid w:val="005F32B4"/>
    <w:rsid w:val="006510E2"/>
    <w:rsid w:val="006576EA"/>
    <w:rsid w:val="006D72F7"/>
    <w:rsid w:val="00746854"/>
    <w:rsid w:val="007A2C91"/>
    <w:rsid w:val="007F61DF"/>
    <w:rsid w:val="00856E67"/>
    <w:rsid w:val="0087506F"/>
    <w:rsid w:val="00882235"/>
    <w:rsid w:val="0088604F"/>
    <w:rsid w:val="008979EB"/>
    <w:rsid w:val="00913113"/>
    <w:rsid w:val="00996298"/>
    <w:rsid w:val="00A31002"/>
    <w:rsid w:val="00A35323"/>
    <w:rsid w:val="00AC3C41"/>
    <w:rsid w:val="00AC49FA"/>
    <w:rsid w:val="00AF3D74"/>
    <w:rsid w:val="00B91133"/>
    <w:rsid w:val="00BF0F5F"/>
    <w:rsid w:val="00C237C4"/>
    <w:rsid w:val="00CA1D28"/>
    <w:rsid w:val="00CC6C64"/>
    <w:rsid w:val="00CE24C1"/>
    <w:rsid w:val="00D15293"/>
    <w:rsid w:val="00D47DD8"/>
    <w:rsid w:val="00DE07DB"/>
    <w:rsid w:val="00E3469C"/>
    <w:rsid w:val="00E42833"/>
    <w:rsid w:val="00F46D56"/>
    <w:rsid w:val="00F535F4"/>
    <w:rsid w:val="00F771D4"/>
    <w:rsid w:val="00FA20DB"/>
    <w:rsid w:val="00FE5362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6E5A8-482B-4F6A-AA62-06BA485B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2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C6EA6-82DB-4264-86C0-4433C076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2024-09-05T07:05:00Z</cp:lastPrinted>
  <dcterms:created xsi:type="dcterms:W3CDTF">2023-01-11T00:32:00Z</dcterms:created>
  <dcterms:modified xsi:type="dcterms:W3CDTF">2024-09-05T07:11:00Z</dcterms:modified>
</cp:coreProperties>
</file>