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Консультация для родителей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«Зачем нужна логопедическая группа?»</w:t>
      </w:r>
    </w:p>
    <w:p w:rsidR="004203A6" w:rsidRPr="004203A6" w:rsidRDefault="004203A6" w:rsidP="004203A6">
      <w:pPr>
        <w:shd w:val="clear" w:color="auto" w:fill="FFFFFF"/>
        <w:spacing w:after="183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3A6" w:rsidRPr="004203A6" w:rsidRDefault="004203A6" w:rsidP="004203A6">
      <w:pPr>
        <w:shd w:val="clear" w:color="auto" w:fill="FFFFFF"/>
        <w:spacing w:after="183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распространёнными и заметными являются </w:t>
      </w: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нарушения звукопроизношения, которые могут проявляться в</w:t>
      </w: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пропусках, заменах звуков, их смешении или искажённом произношении. Часто </w:t>
      </w:r>
      <w:proofErr w:type="gramStart"/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встречаются  </w:t>
      </w: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нарушения</w:t>
      </w:r>
      <w:proofErr w:type="gramEnd"/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грамматического строя речи</w:t>
      </w: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(неправильное употребление окончаний слов, пропуск и замена предлогов, нарушение согласования слов в роде и числе и т.д.),</w:t>
      </w: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малый словарный запас </w:t>
      </w: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неточным значением слов, </w:t>
      </w: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искажения слоговой структуры слов (</w:t>
      </w:r>
      <w:proofErr w:type="spellStart"/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мотолок</w:t>
      </w:r>
      <w:proofErr w:type="spellEnd"/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бебезяна</w:t>
      </w:r>
      <w:proofErr w:type="spellEnd"/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) и </w:t>
      </w: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слабо развитая связная речь</w:t>
      </w: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03A6" w:rsidRPr="004203A6" w:rsidRDefault="004203A6" w:rsidP="004203A6">
      <w:pPr>
        <w:shd w:val="clear" w:color="auto" w:fill="FFFFFF"/>
        <w:spacing w:after="183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правило, р</w:t>
      </w:r>
      <w:r w:rsidRPr="004203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ечевые нарушения не могут исправиться самостоятельно без помощи логопеда.</w:t>
      </w: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Зачем нужна логопедическая группа?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Речевые дефекты сами собой не исчезают. Если их своевременно не устранить, то нарушения закрепляются, становятся стойкими. Дошкольный возраст наиболее благоприятен для развития и формирования речи у детей, а ее недостатки в это время легче и быстрее преодолеваются.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</w:t>
      </w: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Логопедические группы ДОУ</w:t>
      </w: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такая форма коррекционного обучения, которая способствует постепенному развитию всех компонентов речи.</w:t>
      </w:r>
    </w:p>
    <w:p w:rsidR="004203A6" w:rsidRPr="004203A6" w:rsidRDefault="004203A6" w:rsidP="004203A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03A6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       В логопедическую группу детского сада, зачисляются дети с речевыми нарушениями, с сохранным интеллектом и слухом, со средней группы до школы, после прохождения ПМПК (Психолого-медико-педагогическая комиссия).</w:t>
      </w:r>
      <w:r w:rsidRPr="004203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Логопедическая группа дает хорошую подготовку детям к школьному обучению.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Целью логопедического воздействия является РАЗВИТИЕ ВСЕЙ РЕЧЕВОЙ СИСТЕМЫ в целом, а именно: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развитие общей речевой активности;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накопление словаря;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развитие фонематического слуха;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развитие грамматической стороны речи;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обучение навыкам словообразования и словоизменения;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развитие артикуляции;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развитие связной речи;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коррекция произношения.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 </w:t>
      </w: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чём преимущество логопедических групп?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Наполняемость группы до 16 человек (поэтому каждому ребенку и воспитатель, и логопед может уделить гораздо больше времени).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На группе работают 2 воспитателя, учитель – логопед, помощник воспитателя.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Обучение правильной речи осуществляется в процессе регулярных, последовательных занятий, которые позволяют сформировать у ребенка стереотип грамотной и правильной речи.</w:t>
      </w:r>
    </w:p>
    <w:p w:rsidR="004203A6" w:rsidRPr="004203A6" w:rsidRDefault="004203A6" w:rsidP="004203A6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</w:t>
      </w:r>
      <w:r w:rsidRPr="004203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Направления в логопедическую группу </w:t>
      </w:r>
      <w:r w:rsidRPr="004203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выдаются после прохождения психолого-медико-педагогической комиссии (ПМПК).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Преимущества логопедической группы в том, что логопед проводит занятия групповые и индивидуальные занятия. Специалист подбирает индивидуальную коррекционную программу для каждого ребенка.</w:t>
      </w:r>
    </w:p>
    <w:p w:rsidR="004203A6" w:rsidRPr="004203A6" w:rsidRDefault="004203A6" w:rsidP="004203A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0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Число детей в логопедической группе обычно меньше, чем в остальных, что дает возможность более углубленных занятий с детьми. Это очень важно, так как своевременное устранение у детей дошкольного возраста нарушений звукопроизношения ведет к правильному становлению устной речи, на основе которой впоследствии формируется письменная речь, обеспечивающая полноценное обучение в школе.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с логопедом необходимо начинать как можно раньше, поскольку исправлять речевые нарушения с возрастом становится все сложнее. Логопедическая группа дает детям возможность полностью реализовать свой потенциал, дает ощущение психологического комфорта — я не отстающий! 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логопедической группе с детьми проводятся следующие коррекционные мероприятия: 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Исправление звукопроизношения, постановка отсутствующих звуков.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Проводится коррекция и развитие физиологического и речевого дыхания.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Развивается общая, мелкая и артикуляционная моторика.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Развивается фонематический слух и фонематическое восприятие.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Ведётся работа по преодолению нарушений слоговой структуры слов.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—Пополняется и активизируется словарь детей на основе углубления знаний о ближайшем окружении.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Расширяется представление о предметах, явлениях и событиях, не имевших места в собственном опыте детей.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—Детям предоставляется возможность активного экспериментирования со словом, при этом тактично подсказывается общепринятый образец слова.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Развиваются навыки словоизменения (согласно принятым нормам).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Дети знакомятся с разными способами словообразования.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Вырабатываются навыки осознанного и уместного употребления слов.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Формируется элементарное представление о предложении.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Ведутся занятия по обучению грамоте, на которых, помимо обучения чтению и письму, проводится профилактика нарушений чтения и письма.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—Идёт работа над развитием речевого анализа и синтеза на уровне текста, предложения, слова, слога и звука.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Формируются графо-моторные навыки.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Существенное место отводится развитию логического мышления, зрительного и слухового внимания, памяти, воображения.</w:t>
      </w:r>
    </w:p>
    <w:p w:rsidR="004203A6" w:rsidRPr="004203A6" w:rsidRDefault="004203A6" w:rsidP="004203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3A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Ведётся работа по формированию пространственного восприятия.</w:t>
      </w:r>
    </w:p>
    <w:p w:rsidR="004203A6" w:rsidRPr="004203A6" w:rsidRDefault="004203A6" w:rsidP="004203A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3A6">
        <w:rPr>
          <w:rFonts w:ascii="Times New Roman" w:eastAsia="Calibri" w:hAnsi="Times New Roman" w:cs="Times New Roman"/>
          <w:sz w:val="24"/>
          <w:szCs w:val="24"/>
        </w:rPr>
        <w:t>— Большое внимание уделяется развитию творческих способностей детей и формированию у детей положительных личностных качеств.</w:t>
      </w:r>
    </w:p>
    <w:p w:rsidR="004203A6" w:rsidRPr="004203A6" w:rsidRDefault="004203A6" w:rsidP="004203A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3725" w:rsidRDefault="00063725">
      <w:bookmarkStart w:id="0" w:name="_GoBack"/>
      <w:bookmarkEnd w:id="0"/>
    </w:p>
    <w:sectPr w:rsidR="0006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BB"/>
    <w:rsid w:val="00063725"/>
    <w:rsid w:val="000846BB"/>
    <w:rsid w:val="0042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06BBA-5B8A-4E9F-8C1B-0FDF941E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4004</Characters>
  <Application>Microsoft Office Word</Application>
  <DocSecurity>0</DocSecurity>
  <Lines>33</Lines>
  <Paragraphs>9</Paragraphs>
  <ScaleCrop>false</ScaleCrop>
  <Company>HP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2025-04-30T05:14:00Z</dcterms:created>
  <dcterms:modified xsi:type="dcterms:W3CDTF">2025-04-30T05:15:00Z</dcterms:modified>
</cp:coreProperties>
</file>