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5DB92" w14:textId="1F4E2FBC" w:rsidR="0045132A" w:rsidRPr="0045132A" w:rsidRDefault="0045132A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32A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460</w:t>
      </w:r>
    </w:p>
    <w:p w14:paraId="6966F9C3" w14:textId="5A73A8A5" w:rsidR="0045132A" w:rsidRPr="006471F8" w:rsidRDefault="002B0989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проект Книга Умничек «Как хорошо уметь читать!»</w:t>
      </w:r>
    </w:p>
    <w:p w14:paraId="56580C57" w14:textId="67AA899C" w:rsidR="0045132A" w:rsidRDefault="0045132A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32A">
        <w:rPr>
          <w:rFonts w:ascii="Times New Roman" w:hAnsi="Times New Roman" w:cs="Times New Roman"/>
          <w:sz w:val="28"/>
          <w:szCs w:val="28"/>
        </w:rPr>
        <w:t>Подготовили:</w:t>
      </w:r>
      <w:r w:rsidR="006471F8">
        <w:rPr>
          <w:rFonts w:ascii="Times New Roman" w:hAnsi="Times New Roman" w:cs="Times New Roman"/>
          <w:sz w:val="28"/>
          <w:szCs w:val="28"/>
        </w:rPr>
        <w:t xml:space="preserve"> в</w:t>
      </w:r>
      <w:r w:rsidRPr="0045132A">
        <w:rPr>
          <w:rFonts w:ascii="Times New Roman" w:hAnsi="Times New Roman" w:cs="Times New Roman"/>
          <w:sz w:val="28"/>
          <w:szCs w:val="28"/>
        </w:rPr>
        <w:t xml:space="preserve">оспитатель Яковлева Юлия Игоревна, </w:t>
      </w:r>
      <w:r w:rsidR="006471F8">
        <w:rPr>
          <w:rFonts w:ascii="Times New Roman" w:hAnsi="Times New Roman" w:cs="Times New Roman"/>
          <w:sz w:val="28"/>
          <w:szCs w:val="28"/>
        </w:rPr>
        <w:t>у</w:t>
      </w:r>
      <w:r w:rsidRPr="0045132A">
        <w:rPr>
          <w:rFonts w:ascii="Times New Roman" w:hAnsi="Times New Roman" w:cs="Times New Roman"/>
          <w:sz w:val="28"/>
          <w:szCs w:val="28"/>
        </w:rPr>
        <w:t>читель-логопед Макарова Анастасия Геннадьевна</w:t>
      </w:r>
      <w:r w:rsidR="006471F8">
        <w:rPr>
          <w:rFonts w:ascii="Times New Roman" w:hAnsi="Times New Roman" w:cs="Times New Roman"/>
          <w:sz w:val="28"/>
          <w:szCs w:val="28"/>
        </w:rPr>
        <w:t>.</w:t>
      </w:r>
    </w:p>
    <w:p w14:paraId="45B85615" w14:textId="77777777" w:rsidR="006471F8" w:rsidRDefault="006471F8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AABFF5" w14:textId="77777777" w:rsidR="00EB2686" w:rsidRPr="00EB2686" w:rsidRDefault="00EB2686" w:rsidP="00EB2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686">
        <w:rPr>
          <w:rFonts w:ascii="Times New Roman" w:hAnsi="Times New Roman" w:cs="Times New Roman"/>
          <w:b/>
          <w:bCs/>
          <w:sz w:val="28"/>
          <w:szCs w:val="28"/>
        </w:rPr>
        <w:t>ПРОЦЕСС СОЗДАНИЯ КНИГИ</w:t>
      </w:r>
    </w:p>
    <w:p w14:paraId="5E578234" w14:textId="77777777" w:rsidR="00EB2686" w:rsidRDefault="00EB2686" w:rsidP="00EB26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92FD36" w14:textId="6593CF2B" w:rsidR="00EB2686" w:rsidRPr="00EB2686" w:rsidRDefault="00EB2686" w:rsidP="00EB2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686">
        <w:rPr>
          <w:rFonts w:ascii="Times New Roman" w:hAnsi="Times New Roman" w:cs="Times New Roman"/>
          <w:b/>
          <w:bCs/>
          <w:sz w:val="28"/>
          <w:szCs w:val="28"/>
        </w:rPr>
        <w:t>Актуальность темы</w:t>
      </w:r>
      <w:r w:rsidR="0081252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12528" w:rsidRPr="00812528">
        <w:rPr>
          <w:rFonts w:ascii="Roboto" w:hAnsi="Roboto"/>
          <w:color w:val="E1E3E6"/>
          <w:spacing w:val="-1"/>
          <w:sz w:val="20"/>
          <w:szCs w:val="20"/>
        </w:rPr>
        <w:t xml:space="preserve"> </w:t>
      </w:r>
      <w:r w:rsidR="00812528">
        <w:rPr>
          <w:rFonts w:ascii="Times New Roman" w:hAnsi="Times New Roman" w:cs="Times New Roman"/>
          <w:sz w:val="28"/>
          <w:szCs w:val="28"/>
        </w:rPr>
        <w:t>П</w:t>
      </w:r>
      <w:r w:rsidR="00812528" w:rsidRPr="00812528">
        <w:rPr>
          <w:rFonts w:ascii="Times New Roman" w:hAnsi="Times New Roman" w:cs="Times New Roman"/>
          <w:sz w:val="28"/>
          <w:szCs w:val="28"/>
        </w:rPr>
        <w:t xml:space="preserve">одготовка к школе: </w:t>
      </w:r>
      <w:r w:rsidR="00812528">
        <w:rPr>
          <w:rFonts w:ascii="Times New Roman" w:hAnsi="Times New Roman" w:cs="Times New Roman"/>
          <w:sz w:val="28"/>
          <w:szCs w:val="28"/>
        </w:rPr>
        <w:t>о</w:t>
      </w:r>
      <w:r w:rsidR="00812528" w:rsidRPr="00812528">
        <w:rPr>
          <w:rFonts w:ascii="Times New Roman" w:hAnsi="Times New Roman" w:cs="Times New Roman"/>
          <w:sz w:val="28"/>
          <w:szCs w:val="28"/>
        </w:rPr>
        <w:t>бучение чтению является одним из ключевых показателей готовности ребенка к школе. Дети, умеющие читать, легче адаптируются к школьной программе, испытывают меньше трудностей в учебном процессе и, как следствие, имеют более высокую мотивацию к обучению.</w:t>
      </w:r>
    </w:p>
    <w:p w14:paraId="2FDD2484" w14:textId="77777777" w:rsidR="00EB2686" w:rsidRDefault="00EB2686" w:rsidP="00EB26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08C6FA" w14:textId="5A38BAE7" w:rsidR="00EB2686" w:rsidRPr="00EB2686" w:rsidRDefault="00EB2686" w:rsidP="00EB2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68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EB2686">
        <w:rPr>
          <w:rFonts w:ascii="Times New Roman" w:hAnsi="Times New Roman" w:cs="Times New Roman"/>
          <w:sz w:val="28"/>
          <w:szCs w:val="28"/>
        </w:rPr>
        <w:t>создание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686">
        <w:rPr>
          <w:rFonts w:ascii="Times New Roman" w:hAnsi="Times New Roman" w:cs="Times New Roman"/>
          <w:sz w:val="28"/>
          <w:szCs w:val="28"/>
        </w:rPr>
        <w:t>пособия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2686">
        <w:rPr>
          <w:rFonts w:ascii="Times New Roman" w:hAnsi="Times New Roman" w:cs="Times New Roman"/>
          <w:sz w:val="28"/>
          <w:szCs w:val="28"/>
        </w:rPr>
        <w:t xml:space="preserve"> направленное на подготовку </w:t>
      </w:r>
      <w:r w:rsidR="0011649C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1649C" w:rsidRPr="00EB2686">
        <w:rPr>
          <w:rFonts w:ascii="Times New Roman" w:hAnsi="Times New Roman" w:cs="Times New Roman"/>
          <w:sz w:val="28"/>
          <w:szCs w:val="28"/>
        </w:rPr>
        <w:t>старшего дошкольного возраста (</w:t>
      </w:r>
      <w:r w:rsidR="00FC433E">
        <w:rPr>
          <w:rFonts w:ascii="Times New Roman" w:hAnsi="Times New Roman" w:cs="Times New Roman"/>
          <w:sz w:val="28"/>
          <w:szCs w:val="28"/>
        </w:rPr>
        <w:t>5</w:t>
      </w:r>
      <w:r w:rsidR="0011649C" w:rsidRPr="00EB2686">
        <w:rPr>
          <w:rFonts w:ascii="Times New Roman" w:hAnsi="Times New Roman" w:cs="Times New Roman"/>
          <w:sz w:val="28"/>
          <w:szCs w:val="28"/>
        </w:rPr>
        <w:t>-7 лет)</w:t>
      </w:r>
      <w:r w:rsidR="0011649C">
        <w:rPr>
          <w:rFonts w:ascii="Times New Roman" w:hAnsi="Times New Roman" w:cs="Times New Roman"/>
          <w:sz w:val="28"/>
          <w:szCs w:val="28"/>
        </w:rPr>
        <w:t xml:space="preserve"> к обучению грамоте и формированию устойчивого интереса к чтению.</w:t>
      </w:r>
    </w:p>
    <w:p w14:paraId="02FB7498" w14:textId="77777777" w:rsidR="00EB2686" w:rsidRPr="00EB2686" w:rsidRDefault="00EB2686" w:rsidP="00EB2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62DCE" w14:textId="51CEBB7C" w:rsidR="00EB2686" w:rsidRDefault="00EB2686" w:rsidP="00EB26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68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1BF2E39" w14:textId="452B58D2" w:rsidR="0011649C" w:rsidRPr="0011649C" w:rsidRDefault="0011649C" w:rsidP="0011649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49C">
        <w:rPr>
          <w:rFonts w:ascii="Times New Roman" w:hAnsi="Times New Roman" w:cs="Times New Roman"/>
          <w:sz w:val="28"/>
          <w:szCs w:val="28"/>
        </w:rPr>
        <w:t>Формирова</w:t>
      </w:r>
      <w:r w:rsidR="003D6FF0">
        <w:rPr>
          <w:rFonts w:ascii="Times New Roman" w:hAnsi="Times New Roman" w:cs="Times New Roman"/>
          <w:sz w:val="28"/>
          <w:szCs w:val="28"/>
        </w:rPr>
        <w:t>ть</w:t>
      </w:r>
      <w:r w:rsidRPr="0011649C">
        <w:rPr>
          <w:rFonts w:ascii="Times New Roman" w:hAnsi="Times New Roman" w:cs="Times New Roman"/>
          <w:sz w:val="28"/>
          <w:szCs w:val="28"/>
        </w:rPr>
        <w:t xml:space="preserve"> интерес к чтению и книгам.</w:t>
      </w:r>
    </w:p>
    <w:p w14:paraId="52E5744E" w14:textId="0637DB94" w:rsidR="0011649C" w:rsidRPr="0011649C" w:rsidRDefault="0011649C" w:rsidP="0011649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49C">
        <w:rPr>
          <w:rFonts w:ascii="Times New Roman" w:hAnsi="Times New Roman" w:cs="Times New Roman"/>
          <w:sz w:val="28"/>
          <w:szCs w:val="28"/>
        </w:rPr>
        <w:t>Разви</w:t>
      </w:r>
      <w:r w:rsidR="003D6FF0">
        <w:rPr>
          <w:rFonts w:ascii="Times New Roman" w:hAnsi="Times New Roman" w:cs="Times New Roman"/>
          <w:sz w:val="28"/>
          <w:szCs w:val="28"/>
        </w:rPr>
        <w:t>вать</w:t>
      </w:r>
      <w:r w:rsidRPr="0011649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3D6FF0">
        <w:rPr>
          <w:rFonts w:ascii="Times New Roman" w:hAnsi="Times New Roman" w:cs="Times New Roman"/>
          <w:sz w:val="28"/>
          <w:szCs w:val="28"/>
        </w:rPr>
        <w:t>е</w:t>
      </w:r>
      <w:r w:rsidRPr="0011649C">
        <w:rPr>
          <w:rFonts w:ascii="Times New Roman" w:hAnsi="Times New Roman" w:cs="Times New Roman"/>
          <w:sz w:val="28"/>
          <w:szCs w:val="28"/>
        </w:rPr>
        <w:t xml:space="preserve"> читать осознанно и осмысленно.</w:t>
      </w:r>
    </w:p>
    <w:p w14:paraId="5162AC02" w14:textId="52A033FD" w:rsidR="0011649C" w:rsidRDefault="003D6FF0" w:rsidP="0011649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</w:t>
      </w:r>
      <w:r w:rsidR="0011649C" w:rsidRPr="006C2A01">
        <w:rPr>
          <w:rFonts w:ascii="Times New Roman" w:hAnsi="Times New Roman" w:cs="Times New Roman"/>
          <w:sz w:val="28"/>
          <w:szCs w:val="28"/>
        </w:rPr>
        <w:t xml:space="preserve"> первичны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1649C" w:rsidRPr="006C2A01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11649C" w:rsidRPr="006C2A01">
        <w:rPr>
          <w:rFonts w:ascii="Times New Roman" w:hAnsi="Times New Roman" w:cs="Times New Roman"/>
          <w:sz w:val="28"/>
          <w:szCs w:val="28"/>
        </w:rPr>
        <w:t xml:space="preserve"> чтени</w:t>
      </w:r>
      <w:r w:rsidR="006C2A01" w:rsidRPr="006C2A01">
        <w:rPr>
          <w:rFonts w:ascii="Times New Roman" w:hAnsi="Times New Roman" w:cs="Times New Roman"/>
          <w:sz w:val="28"/>
          <w:szCs w:val="28"/>
        </w:rPr>
        <w:t>я и понимания текста.</w:t>
      </w:r>
    </w:p>
    <w:p w14:paraId="4BB14CD3" w14:textId="5A0FA184" w:rsidR="006C2A01" w:rsidRPr="006C2A01" w:rsidRDefault="006C2A01" w:rsidP="0011649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</w:t>
      </w:r>
      <w:r w:rsidR="003D6FF0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ребенка к успешному школьному обучению грамоте.</w:t>
      </w:r>
    </w:p>
    <w:p w14:paraId="6E9AA60C" w14:textId="77777777" w:rsidR="0011649C" w:rsidRPr="00EB2686" w:rsidRDefault="0011649C" w:rsidP="00EB26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B6B752" w14:textId="10E4AE19" w:rsidR="00EB2686" w:rsidRPr="00812528" w:rsidRDefault="00EB2686" w:rsidP="00EB2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Педагогические технологии</w:t>
      </w:r>
      <w:r w:rsidR="006C2A0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12528" w:rsidRPr="00812528">
        <w:rPr>
          <w:rFonts w:ascii="Times New Roman" w:hAnsi="Times New Roman" w:cs="Times New Roman"/>
          <w:sz w:val="28"/>
          <w:szCs w:val="28"/>
        </w:rPr>
        <w:t>проектная деятельность, технология моделирования (техника скра</w:t>
      </w:r>
      <w:r w:rsidR="00812528">
        <w:rPr>
          <w:rFonts w:ascii="Times New Roman" w:hAnsi="Times New Roman" w:cs="Times New Roman"/>
          <w:sz w:val="28"/>
          <w:szCs w:val="28"/>
        </w:rPr>
        <w:t>п</w:t>
      </w:r>
      <w:r w:rsidR="00812528" w:rsidRPr="00812528">
        <w:rPr>
          <w:rFonts w:ascii="Times New Roman" w:hAnsi="Times New Roman" w:cs="Times New Roman"/>
          <w:sz w:val="28"/>
          <w:szCs w:val="28"/>
        </w:rPr>
        <w:t>букинг) и игровые технологии.</w:t>
      </w:r>
    </w:p>
    <w:p w14:paraId="76D44EFE" w14:textId="77777777" w:rsidR="00EB2686" w:rsidRPr="00812528" w:rsidRDefault="00EB2686" w:rsidP="00EB2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0C0C85" w14:textId="4506D17C" w:rsidR="00EB2686" w:rsidRPr="0011649C" w:rsidRDefault="0011649C" w:rsidP="00EB2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EB2686">
        <w:rPr>
          <w:rFonts w:ascii="Times New Roman" w:hAnsi="Times New Roman" w:cs="Times New Roman"/>
          <w:b/>
          <w:bCs/>
          <w:sz w:val="28"/>
          <w:szCs w:val="28"/>
        </w:rPr>
        <w:t>етоды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1649C">
        <w:rPr>
          <w:rFonts w:ascii="Times New Roman" w:hAnsi="Times New Roman" w:cs="Times New Roman"/>
          <w:sz w:val="28"/>
          <w:szCs w:val="28"/>
        </w:rPr>
        <w:t xml:space="preserve">наглядный, практический, </w:t>
      </w:r>
      <w:r w:rsidR="006C2A01">
        <w:rPr>
          <w:rFonts w:ascii="Times New Roman" w:hAnsi="Times New Roman" w:cs="Times New Roman"/>
          <w:sz w:val="28"/>
          <w:szCs w:val="28"/>
        </w:rPr>
        <w:t xml:space="preserve">исследовательский, </w:t>
      </w:r>
      <w:r w:rsidRPr="0011649C">
        <w:rPr>
          <w:rFonts w:ascii="Times New Roman" w:hAnsi="Times New Roman" w:cs="Times New Roman"/>
          <w:sz w:val="28"/>
          <w:szCs w:val="28"/>
        </w:rPr>
        <w:t>словесный</w:t>
      </w:r>
      <w:r w:rsidR="006C2A01">
        <w:rPr>
          <w:rFonts w:ascii="Times New Roman" w:hAnsi="Times New Roman" w:cs="Times New Roman"/>
          <w:sz w:val="28"/>
          <w:szCs w:val="28"/>
        </w:rPr>
        <w:t>.</w:t>
      </w:r>
    </w:p>
    <w:p w14:paraId="49B591B6" w14:textId="77777777" w:rsidR="00EB2686" w:rsidRPr="0011649C" w:rsidRDefault="00EB2686" w:rsidP="00EB2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62FFA" w14:textId="7596D6EE" w:rsidR="00EB2686" w:rsidRPr="006C2A01" w:rsidRDefault="006C2A01" w:rsidP="00EB2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B2686">
        <w:rPr>
          <w:rFonts w:ascii="Times New Roman" w:hAnsi="Times New Roman" w:cs="Times New Roman"/>
          <w:b/>
          <w:bCs/>
          <w:sz w:val="28"/>
          <w:szCs w:val="28"/>
        </w:rPr>
        <w:t>риемы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3D6FF0" w:rsidRPr="003D6FF0">
        <w:rPr>
          <w:rFonts w:ascii="Times New Roman" w:hAnsi="Times New Roman" w:cs="Times New Roman"/>
          <w:sz w:val="28"/>
          <w:szCs w:val="28"/>
        </w:rPr>
        <w:t>игровой персонаж,</w:t>
      </w:r>
      <w:r w:rsidR="003D6F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6FF0" w:rsidRPr="003D6FF0">
        <w:rPr>
          <w:rFonts w:ascii="Times New Roman" w:hAnsi="Times New Roman" w:cs="Times New Roman"/>
          <w:sz w:val="28"/>
          <w:szCs w:val="28"/>
        </w:rPr>
        <w:t>звуко-буквенный анализ слов,</w:t>
      </w:r>
      <w:r w:rsidR="003D6F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6FF0" w:rsidRPr="003D6FF0">
        <w:rPr>
          <w:rFonts w:ascii="Times New Roman" w:hAnsi="Times New Roman" w:cs="Times New Roman"/>
          <w:sz w:val="28"/>
          <w:szCs w:val="28"/>
        </w:rPr>
        <w:t>ассоциации букв с предметами и животными,</w:t>
      </w:r>
      <w:r w:rsidR="003D6F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6FF0">
        <w:rPr>
          <w:rFonts w:ascii="Times New Roman" w:hAnsi="Times New Roman" w:cs="Times New Roman"/>
          <w:sz w:val="28"/>
          <w:szCs w:val="28"/>
        </w:rPr>
        <w:t>буквы-пазлы, решение кроссвордов, ребусов и головоломок; чтение слогов, слов, предложений и коротких рассказов; понимания текста, написание слов, раскраски.</w:t>
      </w:r>
    </w:p>
    <w:p w14:paraId="7FB95893" w14:textId="77777777" w:rsidR="0011649C" w:rsidRDefault="0011649C" w:rsidP="00EB26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1869A4" w14:textId="7C212F5B" w:rsidR="0011649C" w:rsidRPr="00EB2686" w:rsidRDefault="0011649C" w:rsidP="00EB2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работы: </w:t>
      </w:r>
      <w:r w:rsidRPr="0011649C">
        <w:rPr>
          <w:rFonts w:ascii="Times New Roman" w:hAnsi="Times New Roman" w:cs="Times New Roman"/>
          <w:sz w:val="28"/>
          <w:szCs w:val="28"/>
        </w:rPr>
        <w:t>индивидуально-групповая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795B27" w14:textId="77777777" w:rsidR="00EB2686" w:rsidRPr="0011649C" w:rsidRDefault="00EB2686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90421B" w14:textId="77777777" w:rsidR="00EB2686" w:rsidRDefault="00EB2686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CC516E" w14:textId="77777777" w:rsidR="00EB2686" w:rsidRDefault="00EB2686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DA8040" w14:textId="77777777" w:rsidR="00BD1130" w:rsidRDefault="00BD1130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C5D3C" w14:textId="77777777" w:rsidR="00EB2686" w:rsidRDefault="00EB2686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F6A44" w14:textId="77777777" w:rsidR="00EB2686" w:rsidRDefault="00EB2686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222503" w14:textId="77777777" w:rsidR="00EB2686" w:rsidRDefault="00EB2686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ECA09" w14:textId="77777777" w:rsidR="00EB2686" w:rsidRDefault="00EB2686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20DEA" w14:textId="77777777" w:rsidR="00EB2686" w:rsidRDefault="00EB2686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9D2492" w14:textId="21CF4283" w:rsidR="00FC4657" w:rsidRDefault="00281FFF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Фотографии п</w:t>
      </w:r>
      <w:r w:rsidR="00FC4657">
        <w:rPr>
          <w:rFonts w:ascii="Times New Roman" w:hAnsi="Times New Roman" w:cs="Times New Roman"/>
          <w:sz w:val="28"/>
          <w:szCs w:val="28"/>
        </w:rPr>
        <w:t>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C4657">
        <w:rPr>
          <w:rFonts w:ascii="Times New Roman" w:hAnsi="Times New Roman" w:cs="Times New Roman"/>
          <w:sz w:val="28"/>
          <w:szCs w:val="28"/>
        </w:rPr>
        <w:t xml:space="preserve"> создания книги:</w:t>
      </w:r>
    </w:p>
    <w:p w14:paraId="51DC59A8" w14:textId="77777777" w:rsidR="00FC4657" w:rsidRDefault="00FC4657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15F183" w14:textId="2302A436" w:rsidR="0045132A" w:rsidRDefault="00FC4657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F9E2D5" wp14:editId="71FD2D0B">
            <wp:extent cx="5922288" cy="4095345"/>
            <wp:effectExtent l="0" t="0" r="2540" b="635"/>
            <wp:docPr id="20576713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989" cy="411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581E3" w14:textId="07ECAC01" w:rsidR="00FC4657" w:rsidRDefault="00FC4657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D019D2" wp14:editId="2ACE7197">
            <wp:extent cx="5324617" cy="3998068"/>
            <wp:effectExtent l="0" t="0" r="0" b="2540"/>
            <wp:docPr id="794076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575" cy="4034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5FC061" w14:textId="23E9A7BB" w:rsidR="00FC4657" w:rsidRDefault="00FC4657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78EEB60" wp14:editId="5D9F6691">
            <wp:extent cx="5603132" cy="4950086"/>
            <wp:effectExtent l="0" t="0" r="0" b="3175"/>
            <wp:docPr id="101339285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541" cy="4988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6DAC9E" w14:textId="416571BE" w:rsidR="00FC4657" w:rsidRDefault="00FC4657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C6EFEB" wp14:editId="416E39E5">
            <wp:extent cx="5602605" cy="4206799"/>
            <wp:effectExtent l="0" t="0" r="0" b="3810"/>
            <wp:docPr id="66082195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518" cy="4239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B7002" w14:textId="1AAC73EF" w:rsidR="00FC4657" w:rsidRDefault="00FC4657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78E1EF9" wp14:editId="57328621">
            <wp:extent cx="5963056" cy="4477451"/>
            <wp:effectExtent l="0" t="0" r="0" b="0"/>
            <wp:docPr id="19444657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245" cy="4485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C6087" w14:textId="124B97EA" w:rsidR="00FC4657" w:rsidRDefault="00FC4657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E6C3BC" wp14:editId="16949832">
            <wp:extent cx="5959427" cy="4474724"/>
            <wp:effectExtent l="0" t="0" r="3810" b="2540"/>
            <wp:docPr id="117151530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62" cy="4503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584375" w14:textId="4FF36B3B" w:rsidR="00FC4657" w:rsidRDefault="00FC4657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A19981E" wp14:editId="6BF73B56">
            <wp:extent cx="3677056" cy="4887351"/>
            <wp:effectExtent l="0" t="0" r="0" b="8890"/>
            <wp:docPr id="38517786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611" cy="4916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963EB6" w14:textId="1C1F9587" w:rsidR="00FC4657" w:rsidRDefault="00FC4657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27502E" wp14:editId="4CDF38B1">
            <wp:extent cx="5903479" cy="4280170"/>
            <wp:effectExtent l="0" t="0" r="2540" b="6350"/>
            <wp:docPr id="88300959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723" cy="4329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84D1F" w14:textId="0E820CC2" w:rsidR="00FC4657" w:rsidRDefault="00FC4657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75758D3F" wp14:editId="3687F960">
            <wp:simplePos x="1079770" y="5009745"/>
            <wp:positionH relativeFrom="column">
              <wp:align>left</wp:align>
            </wp:positionH>
            <wp:positionV relativeFrom="paragraph">
              <wp:align>top</wp:align>
            </wp:positionV>
            <wp:extent cx="5914417" cy="4440928"/>
            <wp:effectExtent l="0" t="0" r="0" b="0"/>
            <wp:wrapSquare wrapText="bothSides"/>
            <wp:docPr id="3443725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417" cy="4440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2686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812528">
        <w:rPr>
          <w:rFonts w:ascii="Times New Roman" w:hAnsi="Times New Roman" w:cs="Times New Roman"/>
          <w:sz w:val="28"/>
          <w:szCs w:val="28"/>
        </w:rPr>
        <w:t>Учебным пособием могут пользоваться воспитатели, учителя-логопеды в рамках занятия, а также дети в свободной игровой деятельности.</w:t>
      </w:r>
    </w:p>
    <w:p w14:paraId="221804EF" w14:textId="77777777" w:rsidR="00812528" w:rsidRDefault="00812528" w:rsidP="0064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21B469" w14:textId="08B8EA3E" w:rsidR="00EB2686" w:rsidRPr="00812528" w:rsidRDefault="00EB2686" w:rsidP="006471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2528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="00812528" w:rsidRPr="008125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5663" w:rsidRPr="00DF5663">
        <w:rPr>
          <w:rFonts w:ascii="Times New Roman" w:hAnsi="Times New Roman" w:cs="Times New Roman"/>
          <w:sz w:val="28"/>
          <w:szCs w:val="28"/>
        </w:rPr>
        <w:t>данное учебное пособие способствует качественной подготовке детей к освоению грамоты и разви</w:t>
      </w:r>
      <w:r w:rsidR="00DF5663">
        <w:rPr>
          <w:rFonts w:ascii="Times New Roman" w:hAnsi="Times New Roman" w:cs="Times New Roman"/>
          <w:sz w:val="28"/>
          <w:szCs w:val="28"/>
        </w:rPr>
        <w:t>тию</w:t>
      </w:r>
      <w:r w:rsidR="00DF5663" w:rsidRPr="00DF5663">
        <w:rPr>
          <w:rFonts w:ascii="Times New Roman" w:hAnsi="Times New Roman" w:cs="Times New Roman"/>
          <w:sz w:val="28"/>
          <w:szCs w:val="28"/>
        </w:rPr>
        <w:t xml:space="preserve"> важнейш</w:t>
      </w:r>
      <w:r w:rsidR="00DF5663">
        <w:rPr>
          <w:rFonts w:ascii="Times New Roman" w:hAnsi="Times New Roman" w:cs="Times New Roman"/>
          <w:sz w:val="28"/>
          <w:szCs w:val="28"/>
        </w:rPr>
        <w:t>его инструмента образования –интерес к чтению.</w:t>
      </w:r>
    </w:p>
    <w:sectPr w:rsidR="00EB2686" w:rsidRPr="0081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C3347"/>
    <w:multiLevelType w:val="hybridMultilevel"/>
    <w:tmpl w:val="36027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84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39"/>
    <w:rsid w:val="0011649C"/>
    <w:rsid w:val="00281FFF"/>
    <w:rsid w:val="002B0989"/>
    <w:rsid w:val="003727C4"/>
    <w:rsid w:val="003D6FF0"/>
    <w:rsid w:val="00414B36"/>
    <w:rsid w:val="0045132A"/>
    <w:rsid w:val="00606ECD"/>
    <w:rsid w:val="006079EB"/>
    <w:rsid w:val="006471F8"/>
    <w:rsid w:val="006C2A01"/>
    <w:rsid w:val="006E4DA1"/>
    <w:rsid w:val="007F357D"/>
    <w:rsid w:val="00812528"/>
    <w:rsid w:val="00A40030"/>
    <w:rsid w:val="00BA1E39"/>
    <w:rsid w:val="00BD1130"/>
    <w:rsid w:val="00C65BCB"/>
    <w:rsid w:val="00DE28A5"/>
    <w:rsid w:val="00DF5663"/>
    <w:rsid w:val="00EB2686"/>
    <w:rsid w:val="00ED4D6D"/>
    <w:rsid w:val="00FC433E"/>
    <w:rsid w:val="00FC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02CE"/>
  <w15:chartTrackingRefBased/>
  <w15:docId w15:val="{528F2103-3D43-4146-BC23-D2FD72E9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E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E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E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1E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1E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1E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1E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1E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1E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1E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1E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1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1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1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1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1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1E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1E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1E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1E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1E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1E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Макарова</dc:creator>
  <cp:keywords/>
  <dc:description/>
  <cp:lastModifiedBy>Настя Макарова</cp:lastModifiedBy>
  <cp:revision>19</cp:revision>
  <dcterms:created xsi:type="dcterms:W3CDTF">2026-03-04T18:31:00Z</dcterms:created>
  <dcterms:modified xsi:type="dcterms:W3CDTF">2026-04-16T05:37:00Z</dcterms:modified>
</cp:coreProperties>
</file>