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B4" w:rsidRDefault="000037B4" w:rsidP="00DC1CA4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-393065</wp:posOffset>
            </wp:positionV>
            <wp:extent cx="7515225" cy="106108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1_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394" cy="1061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B4" w:rsidRDefault="000037B4" w:rsidP="00DC1CA4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Д</w:t>
      </w:r>
      <w:r w:rsidR="00DC1CA4" w:rsidRPr="000037B4"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ыхательн</w:t>
      </w:r>
      <w:r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ая</w:t>
      </w:r>
      <w:r w:rsidR="00DC1CA4" w:rsidRPr="000037B4">
        <w:rPr>
          <w:rFonts w:ascii="Edwardian Script ITC" w:hAnsi="Edwardian Script ITC" w:cs="Times New Roman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C1CA4" w:rsidRPr="000037B4"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гимнастик</w:t>
      </w:r>
      <w:r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а </w:t>
      </w:r>
    </w:p>
    <w:p w:rsidR="00DC1CA4" w:rsidRPr="000037B4" w:rsidRDefault="00DC1CA4" w:rsidP="00DC1CA4">
      <w:pPr>
        <w:spacing w:after="0" w:line="360" w:lineRule="auto"/>
        <w:ind w:firstLine="851"/>
        <w:jc w:val="center"/>
        <w:rPr>
          <w:rFonts w:ascii="Edwardian Script ITC" w:hAnsi="Edwardian Script ITC" w:cs="Times New Roman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037B4">
        <w:rPr>
          <w:rFonts w:ascii="Edwardian Script ITC" w:hAnsi="Edwardian Script ITC" w:cs="Times New Roman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037B4"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как</w:t>
      </w:r>
      <w:r w:rsidRPr="000037B4">
        <w:rPr>
          <w:rFonts w:ascii="Edwardian Script ITC" w:hAnsi="Edwardian Script ITC" w:cs="Times New Roman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037B4"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метод</w:t>
      </w:r>
      <w:r w:rsidRPr="000037B4">
        <w:rPr>
          <w:rFonts w:ascii="Edwardian Script ITC" w:hAnsi="Edwardian Script ITC" w:cs="Times New Roman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037B4"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оздоровления</w:t>
      </w:r>
      <w:r w:rsidRPr="000037B4">
        <w:rPr>
          <w:rFonts w:ascii="Edwardian Script ITC" w:hAnsi="Edwardian Script ITC" w:cs="Times New Roman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0037B4">
        <w:rPr>
          <w:rFonts w:ascii="Cambria" w:hAnsi="Cambria" w:cs="Cambria"/>
          <w:b/>
          <w:i/>
          <w:color w:val="5F497A" w:themeColor="accent4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дошкольников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0037B4" w:rsidRDefault="00DC1CA4" w:rsidP="000037B4">
      <w:pPr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>Дыхание - это жизнь. Справедливость такого утверждения вряд ли у кого-нибудь вызовет возражение. Действительно, если без твердой пищи организм может обходиться несколько месяцев, без воды - несколько дней, то без воздуха - всего несколько минут.</w:t>
      </w:r>
    </w:p>
    <w:p w:rsidR="00DC1CA4" w:rsidRPr="000037B4" w:rsidRDefault="00DC1CA4" w:rsidP="000037B4">
      <w:pPr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 xml:space="preserve">Речевое дыхание отличается от обычного дыхания. Речевое дыхание - это управляемый процесс. А поможет управлять этим процессом - дыхательная гимнастика. Дыхательная гимнастика помогает в коррекционной работе с детьми, заикающимися, с ОНР, другими речевыми расстройствами. Она необходима для часто болеющих детей, но </w:t>
      </w:r>
      <w:proofErr w:type="gramStart"/>
      <w:r w:rsidRPr="000037B4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0037B4">
        <w:rPr>
          <w:rFonts w:ascii="Times New Roman" w:hAnsi="Times New Roman" w:cs="Times New Roman"/>
          <w:sz w:val="28"/>
          <w:szCs w:val="28"/>
        </w:rPr>
        <w:t xml:space="preserve"> и для здоровых детей, чтобы сохранить это самое здоровье. А. Н. Стрельникова утверждала: «Люди плохо дышат, говорят, кричат и поют, потому что болеют, а болеют, потому что не умеют правильно дышать. Научите их этому - и болезнь отступит».</w:t>
      </w:r>
    </w:p>
    <w:p w:rsidR="00DC1CA4" w:rsidRPr="000037B4" w:rsidRDefault="00DC1CA4" w:rsidP="000037B4">
      <w:pPr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>Давайте поможем своим детям!</w:t>
      </w:r>
    </w:p>
    <w:p w:rsidR="00DC1CA4" w:rsidRPr="000037B4" w:rsidRDefault="00DC1CA4" w:rsidP="000037B4">
      <w:pPr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 xml:space="preserve">С чего же начать? Дыхательная гимнастика начинается с общих упражнений. Проще говоря, необходимо научить детей правильно дышать. Цель этих упражнений - увеличить объём дыхания и нормализовать их ритм. Ребёнка учим дышать при закрытом рте. Тренируем носовой выдох, говоря ребёнку: «Вдыхай глубоко и выдыхай длительно через нос». Предлагаем вам самим проделать это. На первый взгляд простое </w:t>
      </w:r>
      <w:proofErr w:type="gramStart"/>
      <w:r w:rsidRPr="000037B4">
        <w:rPr>
          <w:rFonts w:ascii="Times New Roman" w:hAnsi="Times New Roman" w:cs="Times New Roman"/>
          <w:sz w:val="28"/>
          <w:szCs w:val="28"/>
        </w:rPr>
        <w:t>упражнение(</w:t>
      </w:r>
      <w:proofErr w:type="gramEnd"/>
      <w:r w:rsidRPr="000037B4">
        <w:rPr>
          <w:rFonts w:ascii="Times New Roman" w:hAnsi="Times New Roman" w:cs="Times New Roman"/>
          <w:sz w:val="28"/>
          <w:szCs w:val="28"/>
        </w:rPr>
        <w:t>повторяют это упражнение 4-5 раз). Затем мы тренируем у ребёнка ротовой выдох, закрывая при этом ноздри ребёнка. Ребёнка учат задерживать вдох, добиваясь быстрого и глубокого вдоха и медленного, продолжительного выдоха.</w:t>
      </w:r>
    </w:p>
    <w:p w:rsidR="000037B4" w:rsidRDefault="00DC1CA4" w:rsidP="000037B4">
      <w:pPr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 xml:space="preserve">Суть дыхания в том, чтобы впустить воздух в лёгкие и насытить </w:t>
      </w:r>
    </w:p>
    <w:p w:rsidR="000037B4" w:rsidRDefault="00DC1CA4" w:rsidP="000037B4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 xml:space="preserve">кислородом кровь в лёгочных альвеолах. Дыхание распадается </w:t>
      </w:r>
    </w:p>
    <w:p w:rsidR="000037B4" w:rsidRDefault="000037B4" w:rsidP="000037B4">
      <w:pPr>
        <w:spacing w:after="0" w:line="360" w:lineRule="auto"/>
        <w:ind w:left="426" w:firstLine="1984"/>
        <w:jc w:val="both"/>
        <w:rPr>
          <w:rFonts w:ascii="Times New Roman" w:hAnsi="Times New Roman" w:cs="Times New Roman"/>
          <w:sz w:val="28"/>
          <w:szCs w:val="28"/>
        </w:rPr>
      </w:pPr>
    </w:p>
    <w:p w:rsidR="000037B4" w:rsidRDefault="000037B4" w:rsidP="000037B4">
      <w:pPr>
        <w:spacing w:after="0" w:line="360" w:lineRule="auto"/>
        <w:ind w:left="426" w:firstLine="19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50070E23" wp14:editId="39B62809">
            <wp:simplePos x="0" y="0"/>
            <wp:positionH relativeFrom="column">
              <wp:posOffset>-564515</wp:posOffset>
            </wp:positionH>
            <wp:positionV relativeFrom="paragraph">
              <wp:posOffset>-578485</wp:posOffset>
            </wp:positionV>
            <wp:extent cx="7667625" cy="107061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1_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798" cy="10706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B4" w:rsidRDefault="00DC1CA4" w:rsidP="000037B4">
      <w:pPr>
        <w:spacing w:after="0" w:line="360" w:lineRule="auto"/>
        <w:ind w:left="426" w:firstLine="1984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 xml:space="preserve">на два акта: вдох, во время которого грудь </w:t>
      </w:r>
    </w:p>
    <w:p w:rsidR="000037B4" w:rsidRDefault="00DC1CA4" w:rsidP="000037B4">
      <w:pPr>
        <w:spacing w:after="0" w:line="360" w:lineRule="auto"/>
        <w:ind w:left="42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 xml:space="preserve">расширяется и воздух проникает в лёгкие, и выдох - грудная клетка </w:t>
      </w:r>
    </w:p>
    <w:p w:rsidR="000037B4" w:rsidRDefault="00DC1CA4" w:rsidP="000037B4">
      <w:pPr>
        <w:spacing w:after="0" w:line="360" w:lineRule="auto"/>
        <w:ind w:left="42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 xml:space="preserve">возвращается к своему обычному объёму, лёгкие сжимаются и </w:t>
      </w:r>
    </w:p>
    <w:p w:rsidR="00DC1CA4" w:rsidRPr="000037B4" w:rsidRDefault="00DC1CA4" w:rsidP="000037B4">
      <w:pPr>
        <w:spacing w:after="0" w:line="360" w:lineRule="auto"/>
        <w:ind w:left="426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0037B4">
        <w:rPr>
          <w:rFonts w:ascii="Times New Roman" w:hAnsi="Times New Roman" w:cs="Times New Roman"/>
          <w:sz w:val="28"/>
          <w:szCs w:val="28"/>
        </w:rPr>
        <w:t>выталкивают имеющийся в них воздух. Ваша задача научить ребёнка хорошо очищать лёгкие. Если он полностью не выдыхает, то в глубине лёгких остаётся изрядное количество испорченного воздуха, а кровь получает мало кислорода, научив ребёнка дышать через нос, вы поможете ему избавиться от частого насморка, кашля, гриппа, ангины.</w:t>
      </w:r>
    </w:p>
    <w:p w:rsidR="000037B4" w:rsidRDefault="00DC1CA4" w:rsidP="000037B4">
      <w:pPr>
        <w:spacing w:after="0" w:line="36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Дыхательные упражнения проводятся </w:t>
      </w:r>
      <w:proofErr w:type="gramStart"/>
      <w:r w:rsidRPr="008C6DBA">
        <w:rPr>
          <w:rFonts w:ascii="Times New Roman" w:hAnsi="Times New Roman" w:cs="Times New Roman"/>
          <w:sz w:val="26"/>
          <w:szCs w:val="26"/>
        </w:rPr>
        <w:t>со стихотворным и музыкальным сопровождениям</w:t>
      </w:r>
      <w:proofErr w:type="gramEnd"/>
      <w:r w:rsidRPr="008C6DBA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C1CA4" w:rsidRPr="008C6DBA" w:rsidRDefault="00DC1CA4" w:rsidP="000037B4">
      <w:pPr>
        <w:spacing w:after="0" w:line="36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Я предлагаю один из многих комплексов упражнений:</w:t>
      </w:r>
    </w:p>
    <w:p w:rsidR="00DC1CA4" w:rsidRPr="000037B4" w:rsidRDefault="00DC1CA4" w:rsidP="000037B4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037B4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«ЧАСИКИ»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Часики вперёд идут,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За собою нас ведут.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И. п. - стоя, ноги слегка расставить.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1 взмах руками вперёд «тик» (вдох)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2 взмах руками назад «так» (выдох)</w:t>
      </w:r>
    </w:p>
    <w:p w:rsidR="00DC1CA4" w:rsidRPr="000037B4" w:rsidRDefault="00DC1CA4" w:rsidP="000037B4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037B4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«ПЕТУШОК»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Крыльями взмахнул петух,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Всех нас разбудил он вдруг.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Встать прямо, ноги слегка расставить,</w:t>
      </w:r>
    </w:p>
    <w:p w:rsidR="00DC1CA4" w:rsidRPr="008C6DBA" w:rsidRDefault="00DC1CA4" w:rsidP="000037B4">
      <w:pPr>
        <w:spacing w:after="0" w:line="36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руки в стороны - (вдох), а затем хлопнуть ими по бёдрам, выдыхая произносить «ку-ка-ре-ку»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повторить 5-6 раз.</w:t>
      </w:r>
    </w:p>
    <w:p w:rsidR="00DC1CA4" w:rsidRPr="000037B4" w:rsidRDefault="00DC1CA4" w:rsidP="000037B4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037B4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«НАСОСИК»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Накачаем мы воды,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Чтобы поливать цветы.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Руки на поясе. Приседаем - вдох, выпрямляемся - выдох.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Можно выпрямляясь произносить - «с-с-с»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0037B4" w:rsidRDefault="000037B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 wp14:anchorId="20D488D1" wp14:editId="1491793E">
            <wp:simplePos x="0" y="0"/>
            <wp:positionH relativeFrom="column">
              <wp:posOffset>-428625</wp:posOffset>
            </wp:positionH>
            <wp:positionV relativeFrom="paragraph">
              <wp:posOffset>-544830</wp:posOffset>
            </wp:positionV>
            <wp:extent cx="7667625" cy="107061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1_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B4" w:rsidRDefault="000037B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DC1CA4" w:rsidRPr="000037B4" w:rsidRDefault="00DC1CA4" w:rsidP="000037B4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0037B4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«ПАРОВОЗИК»</w:t>
      </w:r>
      <w:r w:rsidR="000037B4" w:rsidRPr="000037B4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DC1CA4" w:rsidRPr="008C6DBA" w:rsidRDefault="00DC1CA4" w:rsidP="000037B4">
      <w:pPr>
        <w:spacing w:after="0" w:line="36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Едет, едет паровоз</w:t>
      </w:r>
    </w:p>
    <w:p w:rsidR="00DC1CA4" w:rsidRPr="008C6DBA" w:rsidRDefault="00DC1CA4" w:rsidP="000037B4">
      <w:pPr>
        <w:spacing w:after="0" w:line="36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Деток в садик он привёз.</w:t>
      </w:r>
    </w:p>
    <w:p w:rsidR="00DC1CA4" w:rsidRPr="008C6DBA" w:rsidRDefault="00DC1CA4" w:rsidP="000037B4">
      <w:pPr>
        <w:spacing w:after="0" w:line="360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Дети двигаются по кругу. Руки согнуты в локтях и прижаты к телу, пальцы сжаты в кулачки.</w:t>
      </w:r>
    </w:p>
    <w:p w:rsidR="00DC1CA4" w:rsidRPr="008C6DBA" w:rsidRDefault="00DC1CA4" w:rsidP="000037B4">
      <w:pPr>
        <w:spacing w:after="0" w:line="36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Делая соответствующие </w:t>
      </w:r>
      <w:proofErr w:type="spellStart"/>
      <w:r w:rsidRPr="008C6DBA">
        <w:rPr>
          <w:rFonts w:ascii="Times New Roman" w:hAnsi="Times New Roman" w:cs="Times New Roman"/>
          <w:sz w:val="26"/>
          <w:szCs w:val="26"/>
        </w:rPr>
        <w:t>движениядети</w:t>
      </w:r>
      <w:proofErr w:type="spellEnd"/>
      <w:r w:rsidRPr="008C6DBA">
        <w:rPr>
          <w:rFonts w:ascii="Times New Roman" w:hAnsi="Times New Roman" w:cs="Times New Roman"/>
          <w:sz w:val="26"/>
          <w:szCs w:val="26"/>
        </w:rPr>
        <w:t xml:space="preserve"> приговаривают «</w:t>
      </w:r>
      <w:proofErr w:type="spellStart"/>
      <w:r w:rsidRPr="008C6DBA">
        <w:rPr>
          <w:rFonts w:ascii="Times New Roman" w:hAnsi="Times New Roman" w:cs="Times New Roman"/>
          <w:sz w:val="26"/>
          <w:szCs w:val="26"/>
        </w:rPr>
        <w:t>чух-чух-чух</w:t>
      </w:r>
      <w:proofErr w:type="spellEnd"/>
      <w:r w:rsidRPr="008C6DBA">
        <w:rPr>
          <w:rFonts w:ascii="Times New Roman" w:hAnsi="Times New Roman" w:cs="Times New Roman"/>
          <w:sz w:val="26"/>
          <w:szCs w:val="26"/>
        </w:rPr>
        <w:t>».</w:t>
      </w:r>
    </w:p>
    <w:p w:rsidR="00DC1CA4" w:rsidRPr="008C6DBA" w:rsidRDefault="00DC1CA4" w:rsidP="0074383B">
      <w:pPr>
        <w:spacing w:after="0" w:line="360" w:lineRule="auto"/>
        <w:ind w:firstLine="993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Упражнение выполняется 20-30 сек.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«ДЫХАНИЕ»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Тихо - тихо мы подышим,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Сердце мы своё услышим.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И. п. - стоя, руки опущены.</w:t>
      </w:r>
    </w:p>
    <w:p w:rsidR="00DC1CA4" w:rsidRPr="008C6DBA" w:rsidRDefault="00DC1CA4" w:rsidP="0074383B">
      <w:pPr>
        <w:spacing w:after="0" w:line="360" w:lineRule="auto"/>
        <w:ind w:left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1 медленный вдох через нос, когда грудная клетка начнёт расширяться - прекратить вдох и сделать паузу (2-3 сек).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2 - плавный выдох через нос.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«КОРАБЛИК»</w:t>
      </w:r>
    </w:p>
    <w:p w:rsidR="00DC1CA4" w:rsidRPr="008C6DBA" w:rsidRDefault="00DC1CA4" w:rsidP="0074383B">
      <w:pPr>
        <w:spacing w:after="0" w:line="360" w:lineRule="auto"/>
        <w:ind w:left="567"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Ребёнку предлагается широкая ёмкость с водой, а в ней - бумажные кораблики, которыми могут быть простые кусочки бумаги, пенопласта. Ребенок, медленно вдыхая, направляет воздушную струю на «кораблик», подгоняя его к другому «берегу».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«СНЕГОПАД»</w:t>
      </w:r>
    </w:p>
    <w:p w:rsidR="00DC1CA4" w:rsidRPr="008C6DBA" w:rsidRDefault="00DC1CA4" w:rsidP="0074383B">
      <w:pPr>
        <w:spacing w:after="0" w:line="360" w:lineRule="auto"/>
        <w:ind w:left="426"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Сделайте снежинки из ваты (рыхлые комочки). Предложите ребёнка устроить снегопад. Положите «снежинку» на ладошку ребёнку. Пусть он правильно её сдует.</w:t>
      </w:r>
    </w:p>
    <w:p w:rsidR="00DC1CA4" w:rsidRPr="0074383B" w:rsidRDefault="00DC1CA4" w:rsidP="0074383B">
      <w:pPr>
        <w:spacing w:after="0" w:line="360" w:lineRule="auto"/>
        <w:ind w:left="426"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«ЖИВЫЕ ПРЕДМЕТЫ»</w:t>
      </w:r>
    </w:p>
    <w:p w:rsidR="00DC1CA4" w:rsidRPr="008C6DBA" w:rsidRDefault="00DC1CA4" w:rsidP="0074383B">
      <w:pPr>
        <w:spacing w:after="0" w:line="360" w:lineRule="auto"/>
        <w:ind w:left="426"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Возьмите любой карандаш, фломастер, катушку из-под ниток. Положите выбранный вами предмет на ровную поверхность стола. Предложите ребёнку плавно подуть на карандаш или катушку. Предмет покатится по направлению воздушной струи.</w:t>
      </w:r>
    </w:p>
    <w:p w:rsidR="0074383B" w:rsidRDefault="0074383B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74383B" w:rsidRDefault="0074383B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74383B" w:rsidRDefault="0074383B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636B1B28" wp14:editId="1EFDBDED">
            <wp:simplePos x="0" y="0"/>
            <wp:positionH relativeFrom="column">
              <wp:posOffset>-450215</wp:posOffset>
            </wp:positionH>
            <wp:positionV relativeFrom="paragraph">
              <wp:posOffset>-539750</wp:posOffset>
            </wp:positionV>
            <wp:extent cx="7667625" cy="107061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1_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«ПУЗЫРЬКИ»</w:t>
      </w:r>
    </w:p>
    <w:p w:rsidR="0074383B" w:rsidRDefault="00DC1CA4" w:rsidP="0074383B">
      <w:pPr>
        <w:spacing w:after="0" w:line="360" w:lineRule="auto"/>
        <w:ind w:left="1134" w:firstLine="284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Эта игра, которую почти все родители считают баловством и не разрешают детям в неё играть. На самом деле, она является дыхательным упражнением и очень проста в использовании. Нужна лишь трубочка-соломинка и стакан воды. </w:t>
      </w:r>
    </w:p>
    <w:p w:rsidR="0074383B" w:rsidRDefault="00DC1CA4" w:rsidP="0074383B">
      <w:pPr>
        <w:spacing w:after="0" w:line="360" w:lineRule="auto"/>
        <w:ind w:left="1134" w:hanging="567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Обращаем внимание ребёнка на то, чтобы выдох б</w:t>
      </w:r>
      <w:r w:rsidR="0074383B">
        <w:rPr>
          <w:rFonts w:ascii="Times New Roman" w:hAnsi="Times New Roman" w:cs="Times New Roman"/>
          <w:sz w:val="26"/>
          <w:szCs w:val="26"/>
        </w:rPr>
        <w:t xml:space="preserve">ыл длительным, то есть пузырьки </w:t>
      </w:r>
    </w:p>
    <w:p w:rsidR="00DC1CA4" w:rsidRPr="008C6DBA" w:rsidRDefault="00DC1CA4" w:rsidP="0074383B">
      <w:pPr>
        <w:spacing w:after="0" w:line="360" w:lineRule="auto"/>
        <w:ind w:left="1134" w:hanging="567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должны быть долго.</w:t>
      </w:r>
    </w:p>
    <w:p w:rsidR="00DC1CA4" w:rsidRPr="0074383B" w:rsidRDefault="00BD4762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drawing>
          <wp:anchor distT="0" distB="0" distL="114300" distR="114300" simplePos="0" relativeHeight="251654656" behindDoc="1" locked="0" layoutInCell="1" allowOverlap="1" wp14:anchorId="6234152C" wp14:editId="031D1CDE">
            <wp:simplePos x="0" y="0"/>
            <wp:positionH relativeFrom="column">
              <wp:posOffset>-497205</wp:posOffset>
            </wp:positionH>
            <wp:positionV relativeFrom="paragraph">
              <wp:posOffset>-1560830</wp:posOffset>
            </wp:positionV>
            <wp:extent cx="7286625" cy="11277600"/>
            <wp:effectExtent l="0" t="0" r="9525" b="0"/>
            <wp:wrapNone/>
            <wp:docPr id="4" name="Рисунок 4" descr="C:\Users\User\AppData\Local\Microsoft\Windows\INetCache\Content.Word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1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CA4"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«ДУДОЧКА»</w:t>
      </w:r>
    </w:p>
    <w:p w:rsidR="00DC1CA4" w:rsidRPr="008C6DBA" w:rsidRDefault="00DC1CA4" w:rsidP="0074383B">
      <w:pPr>
        <w:spacing w:after="0" w:line="360" w:lineRule="auto"/>
        <w:ind w:left="284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Используем всевозможные свистки, дудочки, детские музыкальные инструменты, колпачки от шариковых ручек, пустые пузырьки. Дуем в них.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«ФОКУС»</w:t>
      </w:r>
    </w:p>
    <w:p w:rsidR="00DC1CA4" w:rsidRPr="008C6DBA" w:rsidRDefault="00DC1CA4" w:rsidP="0074383B">
      <w:pPr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Это упражнение с кусочками ваты, которое помогает подготовить ребёнка к произнесению звука Р. Вата кладётся на кончик носа, ребёнку предлагается вытянуть язык, загнуть его, кончик вытянуть вверх и подуть. Ватка в идеале должна взлететь вверх.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«БАБОЧКА»</w:t>
      </w:r>
    </w:p>
    <w:p w:rsidR="00DC1CA4" w:rsidRPr="008C6DBA" w:rsidRDefault="00DC1CA4" w:rsidP="0074383B">
      <w:pPr>
        <w:spacing w:after="0" w:line="360" w:lineRule="auto"/>
        <w:ind w:left="426"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Вырежьте из бумаги несколько бабочек. К каждой привяжите нитку на уровне лица ребёнка. Затем предложите подуть на бабочку, чтобы она «взлетела»</w:t>
      </w:r>
      <w:r w:rsidR="0074383B">
        <w:rPr>
          <w:rFonts w:ascii="Times New Roman" w:hAnsi="Times New Roman" w:cs="Times New Roman"/>
          <w:sz w:val="26"/>
          <w:szCs w:val="26"/>
        </w:rPr>
        <w:t>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«СВЕЧА»</w:t>
      </w:r>
    </w:p>
    <w:p w:rsidR="00DC1CA4" w:rsidRPr="008C6DBA" w:rsidRDefault="00DC1CA4" w:rsidP="0074383B">
      <w:pPr>
        <w:spacing w:after="0" w:line="360" w:lineRule="auto"/>
        <w:ind w:left="426" w:firstLine="425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Ребёнку предлагается подуть на огонёк горящей свечи так, чтобы не задуть её, а лишь немного отклонить пламя. Дуть нужно долго, потихоньку, аккуратно.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«ФУТБОЛ»</w:t>
      </w:r>
    </w:p>
    <w:p w:rsidR="00DC1CA4" w:rsidRPr="008C6DBA" w:rsidRDefault="00DC1CA4" w:rsidP="0074383B">
      <w:pPr>
        <w:spacing w:after="0" w:line="360" w:lineRule="auto"/>
        <w:ind w:left="284" w:firstLine="567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И кусочка ваты или салфетки скатайте шарик - это будет мяч. Ворота можно сделать из двух кубиков или брусков. Ребёнок дует на «мяч», пытаясь забить «гол».</w:t>
      </w:r>
    </w:p>
    <w:p w:rsidR="00DC1CA4" w:rsidRPr="0074383B" w:rsidRDefault="00DC1CA4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«ГРЕЕМ РУКИ»</w:t>
      </w:r>
    </w:p>
    <w:p w:rsidR="0074383B" w:rsidRDefault="00DC1CA4" w:rsidP="0074383B">
      <w:pPr>
        <w:spacing w:after="0" w:line="360" w:lineRule="auto"/>
        <w:ind w:left="426" w:firstLine="851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Предложите ребёнку контролировать выдох ладошками (тыльной стороной) - дуем на ладошки. Это же упражнение используется при постановке свистящих и шипящих звуков. Если «ветерок» холодный и воздушная струя узкая, значит звук </w:t>
      </w:r>
    </w:p>
    <w:p w:rsidR="0074383B" w:rsidRDefault="00DC1CA4" w:rsidP="0074383B">
      <w:pPr>
        <w:spacing w:after="0" w:line="36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С произносится правильно. При произнесении звука Ш «ветерок» тёплый, </w:t>
      </w:r>
    </w:p>
    <w:p w:rsidR="00DC1CA4" w:rsidRPr="008C6DBA" w:rsidRDefault="00DC1CA4" w:rsidP="0074383B">
      <w:pPr>
        <w:spacing w:after="0" w:line="360" w:lineRule="auto"/>
        <w:ind w:left="426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«летний», воздушная струя широкая, ладошки греются.</w:t>
      </w:r>
    </w:p>
    <w:p w:rsidR="00DC1CA4" w:rsidRPr="008C6DBA" w:rsidRDefault="00DC1CA4" w:rsidP="00DC1CA4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</w:p>
    <w:p w:rsidR="0074383B" w:rsidRDefault="0074383B" w:rsidP="0074383B">
      <w:pPr>
        <w:spacing w:after="0" w:line="360" w:lineRule="auto"/>
        <w:ind w:firstLine="851"/>
        <w:jc w:val="center"/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5DABFDBA" wp14:editId="2A31B837">
            <wp:simplePos x="0" y="0"/>
            <wp:positionH relativeFrom="column">
              <wp:posOffset>-450215</wp:posOffset>
            </wp:positionH>
            <wp:positionV relativeFrom="paragraph">
              <wp:posOffset>-544195</wp:posOffset>
            </wp:positionV>
            <wp:extent cx="7667625" cy="1070610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1_9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CA4" w:rsidRPr="008C6DBA" w:rsidRDefault="00DC1CA4" w:rsidP="0074383B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6"/>
          <w:szCs w:val="26"/>
        </w:rPr>
      </w:pPr>
      <w:r w:rsidRPr="0074383B">
        <w:rPr>
          <w:rFonts w:ascii="Cambria" w:hAnsi="Cambria" w:cs="Cambria"/>
          <w:b/>
          <w:i/>
          <w:color w:val="5F497A" w:themeColor="accent4" w:themeShade="BF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«КТО СПРЯТАЛСЯ?»</w:t>
      </w:r>
    </w:p>
    <w:p w:rsidR="0074383B" w:rsidRDefault="00DC1CA4" w:rsidP="0074383B">
      <w:pPr>
        <w:spacing w:after="0" w:line="360" w:lineRule="auto"/>
        <w:ind w:left="1276" w:firstLine="1276"/>
        <w:jc w:val="both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 xml:space="preserve">На предметную картинку, размером с четверть альбомного </w:t>
      </w:r>
    </w:p>
    <w:p w:rsidR="00DC1CA4" w:rsidRPr="008C6DBA" w:rsidRDefault="00DC1CA4" w:rsidP="0074383B">
      <w:pPr>
        <w:spacing w:after="0" w:line="360" w:lineRule="auto"/>
        <w:ind w:left="1276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C6DBA">
        <w:rPr>
          <w:rFonts w:ascii="Times New Roman" w:hAnsi="Times New Roman" w:cs="Times New Roman"/>
          <w:sz w:val="26"/>
          <w:szCs w:val="26"/>
        </w:rPr>
        <w:t>листа наклеиваем с одного края гофрированную бумагу, изрезанную бахромой. Получается, что картинка спрятана под тоненькими полосками бумаги. Ребёнок подует на бахрому, так, чтобы она поднялась и увидит картинку.</w:t>
      </w:r>
    </w:p>
    <w:p w:rsidR="0074383B" w:rsidRDefault="0074383B" w:rsidP="0074383B">
      <w:pPr>
        <w:spacing w:after="0" w:line="360" w:lineRule="auto"/>
        <w:ind w:left="426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74383B">
      <w:pPr>
        <w:spacing w:after="0" w:line="360" w:lineRule="auto"/>
        <w:ind w:left="426" w:firstLine="851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8C6DBA">
        <w:rPr>
          <w:rFonts w:ascii="Times New Roman" w:hAnsi="Times New Roman" w:cs="Times New Roman"/>
          <w:sz w:val="26"/>
          <w:szCs w:val="26"/>
        </w:rPr>
        <w:t>Прежде чем проводить дыхательную гимнастику со всеми детьми, следует ознакомиться с их медицинскими картами. Дыхательную гимнастику не рекомендуется делать детям, имеющим травмы головного мозга, травмы позвоночника, при кровотечениях, при высоком артериальном и внутричерепном давлении, пороках сердца и при некоторых других заболеваниях!</w:t>
      </w:r>
    </w:p>
    <w:p w:rsidR="00DC1CA4" w:rsidRPr="008C6DBA" w:rsidRDefault="00DC1CA4" w:rsidP="0074383B">
      <w:pPr>
        <w:spacing w:after="0" w:line="360" w:lineRule="auto"/>
        <w:ind w:firstLine="2410"/>
        <w:rPr>
          <w:rFonts w:ascii="Times New Roman" w:hAnsi="Times New Roman" w:cs="Times New Roman"/>
          <w:sz w:val="26"/>
          <w:szCs w:val="26"/>
        </w:rPr>
      </w:pPr>
    </w:p>
    <w:p w:rsidR="00DC1CA4" w:rsidRPr="008C6DBA" w:rsidRDefault="00DC1CA4" w:rsidP="0074383B">
      <w:pPr>
        <w:spacing w:after="0" w:line="360" w:lineRule="auto"/>
        <w:ind w:firstLine="2410"/>
        <w:rPr>
          <w:rFonts w:ascii="Times New Roman" w:hAnsi="Times New Roman" w:cs="Times New Roman"/>
          <w:sz w:val="26"/>
          <w:szCs w:val="26"/>
        </w:rPr>
      </w:pPr>
    </w:p>
    <w:p w:rsidR="00C1777D" w:rsidRPr="0074383B" w:rsidRDefault="00DC1CA4" w:rsidP="0074383B">
      <w:pPr>
        <w:spacing w:after="0" w:line="360" w:lineRule="auto"/>
        <w:ind w:firstLine="2410"/>
        <w:jc w:val="right"/>
        <w:rPr>
          <w:rFonts w:ascii="Times New Roman" w:hAnsi="Times New Roman" w:cs="Times New Roman"/>
          <w:sz w:val="16"/>
          <w:szCs w:val="16"/>
        </w:rPr>
      </w:pPr>
      <w:r w:rsidRPr="0074383B">
        <w:rPr>
          <w:rFonts w:ascii="Times New Roman" w:hAnsi="Times New Roman" w:cs="Times New Roman"/>
          <w:sz w:val="16"/>
          <w:szCs w:val="16"/>
        </w:rPr>
        <w:t>Источник: http://doshvozrast.ru/rabrod/konsultacrod87.htm</w:t>
      </w:r>
    </w:p>
    <w:sectPr w:rsidR="00C1777D" w:rsidRPr="0074383B" w:rsidSect="000037B4">
      <w:pgSz w:w="11906" w:h="16838"/>
      <w:pgMar w:top="851" w:right="1133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A0E"/>
    <w:rsid w:val="000037B4"/>
    <w:rsid w:val="00110312"/>
    <w:rsid w:val="00742ADD"/>
    <w:rsid w:val="0074383B"/>
    <w:rsid w:val="008C6DBA"/>
    <w:rsid w:val="00A54A0E"/>
    <w:rsid w:val="00BD4762"/>
    <w:rsid w:val="00DC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71F2DD-100D-4C09-83A0-199AAF251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787314-F73F-49C2-BD2B-E3BE1AE16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3</cp:revision>
  <dcterms:created xsi:type="dcterms:W3CDTF">2016-03-01T17:58:00Z</dcterms:created>
  <dcterms:modified xsi:type="dcterms:W3CDTF">2017-01-26T10:27:00Z</dcterms:modified>
</cp:coreProperties>
</file>